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Pr="00B40DAE" w:rsidRDefault="00B256C8" w:rsidP="00B568A7">
      <w:pPr>
        <w:rPr>
          <w:rFonts w:ascii="Arial" w:hAnsi="Arial" w:cs="Arial"/>
          <w:b w:val="0"/>
          <w:noProof/>
          <w:sz w:val="22"/>
          <w:szCs w:val="22"/>
          <w:lang w:val="en-AU" w:eastAsia="en-AU"/>
        </w:rPr>
      </w:pPr>
      <w:r w:rsidRPr="00B40DAE"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 wp14:anchorId="1E54DF1D" wp14:editId="39000D23">
            <wp:extent cx="3448050" cy="344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kerr\Desktop\FAS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C6" w:rsidRPr="00B40DAE">
        <w:rPr>
          <w:rFonts w:ascii="Arial" w:hAnsi="Arial" w:cs="Arial"/>
          <w:b w:val="0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7293" wp14:editId="07B74C72">
                <wp:simplePos x="0" y="0"/>
                <wp:positionH relativeFrom="column">
                  <wp:posOffset>-112395</wp:posOffset>
                </wp:positionH>
                <wp:positionV relativeFrom="paragraph">
                  <wp:posOffset>0</wp:posOffset>
                </wp:positionV>
                <wp:extent cx="6619875" cy="866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CE" w:rsidRPr="00C30032" w:rsidRDefault="00B976C6" w:rsidP="00C30032">
                            <w:pPr>
                              <w:rPr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AU"/>
                              </w:rPr>
                              <w:t>2016 Canberra Summit – Fight Stroke talks to Parliament</w:t>
                            </w:r>
                            <w:r w:rsidR="00B256C8">
                              <w:rPr>
                                <w:sz w:val="52"/>
                                <w:szCs w:val="5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7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0;width:52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" filled="f" stroked="f">
                <v:textbox>
                  <w:txbxContent>
                    <w:p w:rsidR="00CF18CE" w:rsidRPr="00C30032" w:rsidRDefault="00B976C6" w:rsidP="00C30032">
                      <w:pPr>
                        <w:rPr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sz w:val="52"/>
                          <w:szCs w:val="52"/>
                          <w:lang w:val="en-AU"/>
                        </w:rPr>
                        <w:t>2016 Canberra Summit – Fight Stroke talks to Parliament</w:t>
                      </w:r>
                      <w:r w:rsidR="00B256C8">
                        <w:rPr>
                          <w:sz w:val="52"/>
                          <w:szCs w:val="52"/>
                          <w:lang w:val="en-AU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7DE" w:rsidRPr="00B40DAE">
        <w:rPr>
          <w:rFonts w:ascii="Arial" w:hAnsi="Arial" w:cs="Arial"/>
          <w:b w:val="0"/>
          <w:noProof/>
          <w:sz w:val="22"/>
          <w:szCs w:val="22"/>
          <w:lang w:val="en-AU" w:eastAsia="en-AU"/>
        </w:rPr>
        <w:t xml:space="preserve"> </w:t>
      </w:r>
    </w:p>
    <w:p w:rsidR="00765ED8" w:rsidRPr="00B40DAE" w:rsidRDefault="00765ED8" w:rsidP="00765ED8">
      <w:pPr>
        <w:rPr>
          <w:rFonts w:ascii="Arial" w:hAnsi="Arial" w:cs="Arial"/>
          <w:sz w:val="22"/>
          <w:szCs w:val="22"/>
        </w:rPr>
      </w:pPr>
    </w:p>
    <w:p w:rsidR="002A656B" w:rsidRPr="00B40DAE" w:rsidRDefault="002A656B" w:rsidP="00765ED8">
      <w:pPr>
        <w:rPr>
          <w:rFonts w:ascii="Arial" w:hAnsi="Arial" w:cs="Arial"/>
          <w:sz w:val="22"/>
          <w:szCs w:val="22"/>
        </w:rPr>
      </w:pPr>
    </w:p>
    <w:p w:rsidR="004F49B7" w:rsidRPr="00B40DAE" w:rsidRDefault="00B976C6" w:rsidP="004F4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Hashtag</w:t>
      </w:r>
      <w:r w:rsidR="00B256C8">
        <w:rPr>
          <w:rFonts w:ascii="Arial" w:hAnsi="Arial" w:cs="Arial"/>
          <w:sz w:val="22"/>
          <w:szCs w:val="22"/>
        </w:rPr>
        <w:t xml:space="preserve"> it: </w:t>
      </w:r>
      <w:r>
        <w:rPr>
          <w:rFonts w:ascii="Arial" w:hAnsi="Arial" w:cs="Arial"/>
          <w:sz w:val="22"/>
          <w:szCs w:val="22"/>
        </w:rPr>
        <w:t xml:space="preserve"> </w:t>
      </w:r>
      <w:r w:rsidRPr="00B976C6">
        <w:rPr>
          <w:rFonts w:ascii="Arial" w:hAnsi="Arial" w:cs="Arial"/>
          <w:b w:val="0"/>
          <w:sz w:val="22"/>
          <w:szCs w:val="22"/>
        </w:rPr>
        <w:t>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gapsincare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t xml:space="preserve"> </w:t>
      </w:r>
      <w:r w:rsidR="00B256C8" w:rsidRPr="00B976C6">
        <w:rPr>
          <w:rFonts w:ascii="Arial" w:hAnsi="Arial" w:cs="Arial"/>
          <w:b w:val="0"/>
          <w:sz w:val="22"/>
          <w:szCs w:val="22"/>
        </w:rPr>
        <w:t>#</w:t>
      </w:r>
      <w:proofErr w:type="spellStart"/>
      <w:r w:rsidR="00B256C8"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 w:rsidR="00B256C8"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="00B256C8" w:rsidRPr="00B976C6">
        <w:rPr>
          <w:rFonts w:ascii="Arial" w:hAnsi="Arial" w:cs="Arial"/>
          <w:b w:val="0"/>
          <w:sz w:val="22"/>
          <w:szCs w:val="22"/>
        </w:rPr>
        <w:t>aushealth</w:t>
      </w:r>
      <w:proofErr w:type="spellEnd"/>
    </w:p>
    <w:p w:rsidR="001F4D2C" w:rsidRPr="00B40DAE" w:rsidRDefault="001F4D2C" w:rsidP="00CB349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B3495" w:rsidRDefault="00B976C6" w:rsidP="00B976C6">
      <w:pPr>
        <w:spacing w:line="360" w:lineRule="auto"/>
        <w:rPr>
          <w:rStyle w:val="Hyperlink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Stroke Foundation on </w:t>
      </w:r>
      <w:hyperlink r:id="rId8" w:history="1">
        <w:r w:rsidR="00CB3495" w:rsidRPr="00B976C6">
          <w:rPr>
            <w:rStyle w:val="Hyperlink"/>
            <w:rFonts w:ascii="Arial" w:hAnsi="Arial" w:cs="Arial"/>
            <w:b w:val="0"/>
            <w:sz w:val="22"/>
            <w:szCs w:val="22"/>
          </w:rPr>
          <w:t>Facebook</w:t>
        </w:r>
      </w:hyperlink>
      <w:r w:rsidR="00CB3495" w:rsidRPr="00B976C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256C8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hyperlink r:id="rId9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Twitter</w:t>
        </w:r>
      </w:hyperlink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256C8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hyperlink r:id="rId10" w:history="1">
        <w:r w:rsidR="00CB3495" w:rsidRPr="00B976C6">
          <w:rPr>
            <w:rStyle w:val="Hyperlink"/>
            <w:rFonts w:ascii="Arial" w:hAnsi="Arial" w:cs="Arial"/>
            <w:b w:val="0"/>
            <w:sz w:val="22"/>
            <w:szCs w:val="22"/>
          </w:rPr>
          <w:t>Instagram</w:t>
        </w:r>
      </w:hyperlink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B976C6">
        <w:rPr>
          <w:rStyle w:val="Hyperlink"/>
          <w:rFonts w:ascii="Arial" w:hAnsi="Arial" w:cs="Arial"/>
          <w:b w:val="0"/>
          <w:sz w:val="22"/>
          <w:szCs w:val="22"/>
        </w:rPr>
        <w:t xml:space="preserve"> </w:t>
      </w:r>
    </w:p>
    <w:p w:rsidR="00B256C8" w:rsidRPr="00B256C8" w:rsidRDefault="00B256C8" w:rsidP="00B976C6">
      <w:pPr>
        <w:spacing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256C8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Link </w:t>
      </w:r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to </w:t>
      </w:r>
      <w:hyperlink r:id="rId11" w:history="1">
        <w:r w:rsidRPr="00061C5D">
          <w:rPr>
            <w:rStyle w:val="Hyperlink"/>
            <w:rFonts w:ascii="Arial" w:hAnsi="Arial" w:cs="Arial"/>
            <w:b w:val="0"/>
            <w:sz w:val="22"/>
            <w:szCs w:val="22"/>
          </w:rPr>
          <w:t>www.strokefoundation.com.au</w:t>
        </w:r>
      </w:hyperlink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</w:p>
    <w:p w:rsidR="007D27DE" w:rsidRPr="00B40DAE" w:rsidRDefault="007D27DE" w:rsidP="00765ED8">
      <w:pPr>
        <w:spacing w:line="360" w:lineRule="auto"/>
        <w:rPr>
          <w:rStyle w:val="Hyperlink"/>
          <w:rFonts w:ascii="Arial" w:hAnsi="Arial" w:cs="Arial"/>
          <w:b w:val="0"/>
          <w:sz w:val="22"/>
          <w:szCs w:val="22"/>
        </w:rPr>
      </w:pPr>
    </w:p>
    <w:p w:rsidR="00B976C6" w:rsidRPr="00B256C8" w:rsidRDefault="00B976C6" w:rsidP="00765ED8">
      <w:pPr>
        <w:spacing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256C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Facebook</w:t>
      </w:r>
      <w:r w:rsidR="00B256C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it:</w:t>
      </w:r>
    </w:p>
    <w:p w:rsidR="00B976C6" w:rsidRPr="00B976C6" w:rsidRDefault="00B976C6" w:rsidP="00765ED8">
      <w:pPr>
        <w:spacing w:line="360" w:lineRule="auto"/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Simply </w:t>
      </w:r>
      <w:hyperlink r:id="rId12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click here</w:t>
        </w:r>
      </w:hyperlink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 and share our call for action directly from the </w:t>
      </w:r>
      <w:hyperlink r:id="rId13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Fight Stroke Facebook</w:t>
        </w:r>
      </w:hyperlink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 page</w:t>
      </w:r>
    </w:p>
    <w:p w:rsidR="00B256C8" w:rsidRDefault="00765ED8" w:rsidP="00765ED8">
      <w:pPr>
        <w:rPr>
          <w:rFonts w:ascii="Arial" w:eastAsia="Times" w:hAnsi="Arial" w:cs="Arial"/>
          <w:b w:val="0"/>
          <w:color w:val="000000"/>
          <w:sz w:val="22"/>
          <w:szCs w:val="22"/>
          <w:lang w:val="en-AU" w:eastAsia="en-US"/>
        </w:rPr>
      </w:pPr>
      <w:r w:rsidRPr="00B40DAE">
        <w:rPr>
          <w:rFonts w:ascii="Arial" w:eastAsia="Times" w:hAnsi="Arial" w:cs="Arial"/>
          <w:color w:val="000000"/>
          <w:sz w:val="22"/>
          <w:szCs w:val="22"/>
          <w:lang w:val="en-AU" w:eastAsia="en-US"/>
        </w:rPr>
        <w:br/>
      </w:r>
      <w:r w:rsidR="00B256C8">
        <w:rPr>
          <w:rFonts w:ascii="Arial" w:eastAsia="Times" w:hAnsi="Arial" w:cs="Arial"/>
          <w:color w:val="000000"/>
          <w:sz w:val="22"/>
          <w:szCs w:val="22"/>
          <w:lang w:val="en-AU" w:eastAsia="en-US"/>
        </w:rPr>
        <w:t>Tweet it:</w:t>
      </w:r>
      <w:r w:rsidR="00B256C8">
        <w:rPr>
          <w:rFonts w:ascii="Arial" w:eastAsia="Times" w:hAnsi="Arial" w:cs="Arial"/>
          <w:b w:val="0"/>
          <w:color w:val="000000"/>
          <w:sz w:val="22"/>
          <w:szCs w:val="22"/>
          <w:lang w:val="en-AU" w:eastAsia="en-US"/>
        </w:rPr>
        <w:br/>
      </w:r>
    </w:p>
    <w:p w:rsidR="00765ED8" w:rsidRDefault="00B256C8" w:rsidP="00765ED8">
      <w:pPr>
        <w:rPr>
          <w:rFonts w:ascii="Arial" w:eastAsia="Times" w:hAnsi="Arial" w:cs="Arial"/>
          <w:b w:val="0"/>
          <w:color w:val="000000"/>
          <w:sz w:val="22"/>
          <w:szCs w:val="22"/>
          <w:lang w:val="en-AU" w:eastAsia="en-US"/>
        </w:rPr>
      </w:pPr>
      <w:r>
        <w:rPr>
          <w:rFonts w:ascii="Arial" w:eastAsia="Times" w:hAnsi="Arial" w:cs="Arial"/>
          <w:b w:val="0"/>
          <w:color w:val="000000"/>
          <w:sz w:val="22"/>
          <w:szCs w:val="22"/>
          <w:lang w:val="en-AU" w:eastAsia="en-US"/>
        </w:rPr>
        <w:t>C</w:t>
      </w:r>
      <w:r w:rsidR="00B976C6" w:rsidRPr="00B976C6">
        <w:rPr>
          <w:rFonts w:ascii="Arial" w:eastAsia="Times" w:hAnsi="Arial" w:cs="Arial"/>
          <w:b w:val="0"/>
          <w:color w:val="000000"/>
          <w:sz w:val="22"/>
          <w:szCs w:val="22"/>
          <w:lang w:val="en-AU" w:eastAsia="en-US"/>
        </w:rPr>
        <w:t>ut and paste and voila……</w:t>
      </w:r>
    </w:p>
    <w:p w:rsidR="00B256C8" w:rsidRDefault="00B256C8" w:rsidP="00765ED8">
      <w:pPr>
        <w:rPr>
          <w:rFonts w:ascii="Arial" w:eastAsia="Times" w:hAnsi="Arial" w:cs="Arial"/>
          <w:color w:val="000000"/>
          <w:sz w:val="22"/>
          <w:szCs w:val="22"/>
          <w:lang w:val="en-AU" w:eastAsia="en-US"/>
        </w:rPr>
      </w:pPr>
    </w:p>
    <w:p w:rsidR="00B256C8" w:rsidRDefault="00B256C8" w:rsidP="00765ED8">
      <w:pPr>
        <w:rPr>
          <w:rFonts w:ascii="Arial" w:eastAsia="Times" w:hAnsi="Arial" w:cs="Arial"/>
          <w:color w:val="000000"/>
          <w:sz w:val="22"/>
          <w:szCs w:val="22"/>
          <w:lang w:val="en-AU" w:eastAsia="en-US"/>
        </w:rPr>
      </w:pPr>
    </w:p>
    <w:p w:rsidR="00B976C6" w:rsidRPr="00B256C8" w:rsidRDefault="00B256C8" w:rsidP="00765ED8">
      <w:pPr>
        <w:rPr>
          <w:rFonts w:ascii="Arial" w:eastAsia="Times" w:hAnsi="Arial" w:cs="Arial"/>
          <w:color w:val="000000"/>
          <w:sz w:val="22"/>
          <w:szCs w:val="22"/>
          <w:lang w:val="en-AU" w:eastAsia="en-US"/>
        </w:rPr>
      </w:pPr>
      <w:r w:rsidRPr="00B256C8">
        <w:rPr>
          <w:rFonts w:ascii="Arial" w:eastAsia="Times" w:hAnsi="Arial" w:cs="Arial"/>
          <w:color w:val="000000"/>
          <w:sz w:val="22"/>
          <w:szCs w:val="22"/>
          <w:lang w:val="en-AU" w:eastAsia="en-US"/>
        </w:rPr>
        <w:t>Some facts:</w:t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In 2016 11,000+ Aussies will die from stroke, most AU hospitals can’t give best treatment </w:t>
      </w:r>
      <w:hyperlink r:id="rId14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Only 1 complete stroke 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centre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operating in Australia! There should be 1 in each state </w:t>
      </w:r>
      <w:hyperlink r:id="rId15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>Survivors take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to Canberra to ask – Why all Aussies can’t access best stroke </w:t>
      </w:r>
      <w:bookmarkStart w:id="0" w:name="_GoBack"/>
      <w:bookmarkEnd w:id="0"/>
      <w:r w:rsidR="00A80CFE" w:rsidRPr="00B976C6">
        <w:rPr>
          <w:rFonts w:ascii="Arial" w:hAnsi="Arial" w:cs="Arial"/>
          <w:b w:val="0"/>
          <w:sz w:val="22"/>
          <w:szCs w:val="22"/>
        </w:rPr>
        <w:t>treatment.</w:t>
      </w:r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hyperlink r:id="rId16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="00B256C8">
        <w:rPr>
          <w:rStyle w:val="Hyperlink"/>
          <w:rFonts w:ascii="Arial" w:hAnsi="Arial" w:cs="Arial"/>
          <w:b w:val="0"/>
          <w:sz w:val="22"/>
          <w:szCs w:val="22"/>
        </w:rPr>
        <w:br/>
      </w:r>
    </w:p>
    <w:p w:rsidR="00B256C8" w:rsidRPr="00B256C8" w:rsidRDefault="00B256C8" w:rsidP="00B976C6">
      <w:pPr>
        <w:rPr>
          <w:rFonts w:ascii="Arial" w:hAnsi="Arial" w:cs="Arial"/>
          <w:sz w:val="22"/>
          <w:szCs w:val="22"/>
        </w:rPr>
      </w:pPr>
      <w:r w:rsidRPr="00B256C8">
        <w:rPr>
          <w:rFonts w:ascii="Arial" w:hAnsi="Arial" w:cs="Arial"/>
          <w:sz w:val="22"/>
          <w:szCs w:val="22"/>
        </w:rPr>
        <w:t>Some emotion:</w:t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You think your family deserves the best stroke care? Why is only 1 hospital in AU set up to deliver it? </w:t>
      </w:r>
      <w:hyperlink r:id="rId17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Stroke kills more woman than breast cancer, only 1 hospital in AU ready to deliver you best stroke care </w:t>
      </w:r>
      <w:hyperlink r:id="rId18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Stroke kills more men than prostate cancer, only 1 hospital in AU ready to deliver you best stroke care </w:t>
      </w:r>
      <w:hyperlink r:id="rId19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Where you live should not decide if you live after stroke </w:t>
      </w:r>
      <w:hyperlink r:id="rId20" w:history="1">
        <w:r w:rsidR="00B256C8"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="00B256C8"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="00B256C8"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256C8" w:rsidRPr="00B256C8" w:rsidRDefault="00B256C8" w:rsidP="00B976C6">
      <w:pPr>
        <w:rPr>
          <w:rFonts w:ascii="Arial" w:hAnsi="Arial" w:cs="Arial"/>
          <w:sz w:val="22"/>
          <w:szCs w:val="22"/>
        </w:rPr>
      </w:pPr>
      <w:r w:rsidRPr="00B256C8">
        <w:rPr>
          <w:rFonts w:ascii="Arial" w:hAnsi="Arial" w:cs="Arial"/>
          <w:sz w:val="22"/>
          <w:szCs w:val="22"/>
        </w:rPr>
        <w:t>To ask:</w:t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A tragedy that only small % of 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Aust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#stroke patients get access to latest treatments &amp; innovation - we know it save lives says @SharonMG311 </w:t>
      </w:r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>Challenge to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TurnbullMalcolm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Govt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>: Stand up for stroke address the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gapsincare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hyperlink r:id="rId21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aushealth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>Will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billshortenmp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back our call for more funding to address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gapsincare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hyperlink r:id="rId22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proofErr w:type="gramStart"/>
      <w:r w:rsidRPr="00B976C6">
        <w:rPr>
          <w:rFonts w:ascii="Arial" w:hAnsi="Arial" w:cs="Arial"/>
          <w:b w:val="0"/>
          <w:sz w:val="22"/>
          <w:szCs w:val="22"/>
        </w:rPr>
        <w:t>aushealth</w:t>
      </w:r>
      <w:proofErr w:type="spellEnd"/>
      <w:proofErr w:type="gram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>Will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CatherineKingMP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back our call for more funding to address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gapsincare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hyperlink r:id="rId23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proofErr w:type="gramStart"/>
      <w:r w:rsidRPr="00B976C6">
        <w:rPr>
          <w:rFonts w:ascii="Arial" w:hAnsi="Arial" w:cs="Arial"/>
          <w:b w:val="0"/>
          <w:sz w:val="22"/>
          <w:szCs w:val="22"/>
        </w:rPr>
        <w:t>aushealth</w:t>
      </w:r>
      <w:proofErr w:type="spellEnd"/>
      <w:proofErr w:type="gram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 xml:space="preserve">Why </w:t>
      </w:r>
      <w:proofErr w:type="gramStart"/>
      <w:r w:rsidRPr="00B976C6">
        <w:rPr>
          <w:rFonts w:ascii="Arial" w:hAnsi="Arial" w:cs="Arial"/>
          <w:b w:val="0"/>
          <w:sz w:val="22"/>
          <w:szCs w:val="22"/>
        </w:rPr>
        <w:t>are 4 in 10 stroke patients</w:t>
      </w:r>
      <w:proofErr w:type="gramEnd"/>
      <w:r w:rsidRPr="00B976C6">
        <w:rPr>
          <w:rFonts w:ascii="Arial" w:hAnsi="Arial" w:cs="Arial"/>
          <w:b w:val="0"/>
          <w:sz w:val="22"/>
          <w:szCs w:val="22"/>
        </w:rPr>
        <w:t xml:space="preserve"> denied best treatment each year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sussanley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? </w:t>
      </w:r>
      <w:hyperlink r:id="rId24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aushealth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Pr="00B976C6" w:rsidRDefault="00B976C6" w:rsidP="00B976C6">
      <w:pPr>
        <w:rPr>
          <w:rFonts w:ascii="Arial" w:hAnsi="Arial" w:cs="Arial"/>
          <w:b w:val="0"/>
          <w:sz w:val="22"/>
          <w:szCs w:val="22"/>
        </w:rPr>
      </w:pPr>
      <w:r w:rsidRPr="00B976C6">
        <w:rPr>
          <w:rFonts w:ascii="Arial" w:hAnsi="Arial" w:cs="Arial"/>
          <w:b w:val="0"/>
          <w:sz w:val="22"/>
          <w:szCs w:val="22"/>
        </w:rPr>
        <w:t>Why is our health system ill-equipped to handle stroke epidemic?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TurnbullMalcolm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sussanley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hyperlink r:id="rId25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 w:rsidR="00B256C8">
        <w:rPr>
          <w:rFonts w:ascii="Arial" w:hAnsi="Arial" w:cs="Arial"/>
          <w:b w:val="0"/>
          <w:sz w:val="22"/>
          <w:szCs w:val="22"/>
        </w:rPr>
        <w:br/>
      </w:r>
    </w:p>
    <w:p w:rsidR="00B976C6" w:rsidRDefault="00B976C6" w:rsidP="00B976C6">
      <w:r w:rsidRPr="00B976C6">
        <w:rPr>
          <w:rFonts w:ascii="Arial" w:hAnsi="Arial" w:cs="Arial"/>
          <w:b w:val="0"/>
          <w:sz w:val="22"/>
          <w:szCs w:val="22"/>
        </w:rPr>
        <w:t xml:space="preserve">Why can’t we access 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made technology? Other countries are - to save lives @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TurnbullMalcolm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</w:t>
      </w:r>
      <w:hyperlink r:id="rId26" w:history="1">
        <w:r w:rsidRPr="00B976C6">
          <w:rPr>
            <w:rStyle w:val="Hyperlink"/>
            <w:rFonts w:ascii="Arial" w:hAnsi="Arial" w:cs="Arial"/>
            <w:b w:val="0"/>
            <w:sz w:val="22"/>
            <w:szCs w:val="22"/>
          </w:rPr>
          <w:t>http://bit.ly/1NmIdN2</w:t>
        </w:r>
      </w:hyperlink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fightstroke</w:t>
      </w:r>
      <w:proofErr w:type="spellEnd"/>
      <w:r w:rsidRPr="00B976C6">
        <w:rPr>
          <w:rFonts w:ascii="Arial" w:hAnsi="Arial" w:cs="Arial"/>
          <w:b w:val="0"/>
          <w:sz w:val="22"/>
          <w:szCs w:val="22"/>
        </w:rPr>
        <w:t xml:space="preserve"> #</w:t>
      </w:r>
      <w:proofErr w:type="spellStart"/>
      <w:r w:rsidRPr="00B976C6">
        <w:rPr>
          <w:rFonts w:ascii="Arial" w:hAnsi="Arial" w:cs="Arial"/>
          <w:b w:val="0"/>
          <w:sz w:val="22"/>
          <w:szCs w:val="22"/>
        </w:rPr>
        <w:t>auspol</w:t>
      </w:r>
      <w:proofErr w:type="spellEnd"/>
      <w:r>
        <w:t xml:space="preserve"> </w:t>
      </w:r>
    </w:p>
    <w:sectPr w:rsidR="00B976C6" w:rsidSect="006953C4">
      <w:headerReference w:type="default" r:id="rId27"/>
      <w:pgSz w:w="11900" w:h="16840"/>
      <w:pgMar w:top="2835" w:right="1800" w:bottom="269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8C" w:rsidRDefault="00FC068C" w:rsidP="004E2CB9">
      <w:r>
        <w:separator/>
      </w:r>
    </w:p>
  </w:endnote>
  <w:endnote w:type="continuationSeparator" w:id="0">
    <w:p w:rsidR="00FC068C" w:rsidRDefault="00FC068C" w:rsidP="004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8C" w:rsidRDefault="00FC068C" w:rsidP="004E2CB9">
      <w:r>
        <w:separator/>
      </w:r>
    </w:p>
  </w:footnote>
  <w:footnote w:type="continuationSeparator" w:id="0">
    <w:p w:rsidR="00FC068C" w:rsidRDefault="00FC068C" w:rsidP="004E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B9" w:rsidRDefault="004E2CB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4FC4E59" wp14:editId="7E566E6A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43800" cy="106703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eetPacs template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F51D0"/>
    <w:multiLevelType w:val="hybridMultilevel"/>
    <w:tmpl w:val="A32C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52A"/>
    <w:multiLevelType w:val="hybridMultilevel"/>
    <w:tmpl w:val="7F7A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C3FE8"/>
    <w:multiLevelType w:val="hybridMultilevel"/>
    <w:tmpl w:val="DF347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3"/>
    <w:rsid w:val="00042355"/>
    <w:rsid w:val="001B50AD"/>
    <w:rsid w:val="001F4D2C"/>
    <w:rsid w:val="00211E3D"/>
    <w:rsid w:val="00266CEA"/>
    <w:rsid w:val="00284116"/>
    <w:rsid w:val="002A656B"/>
    <w:rsid w:val="002C104F"/>
    <w:rsid w:val="00305471"/>
    <w:rsid w:val="00390FE0"/>
    <w:rsid w:val="003B109D"/>
    <w:rsid w:val="003E6820"/>
    <w:rsid w:val="004163E8"/>
    <w:rsid w:val="00424A5A"/>
    <w:rsid w:val="004E2CB9"/>
    <w:rsid w:val="004F49B7"/>
    <w:rsid w:val="00507275"/>
    <w:rsid w:val="00642196"/>
    <w:rsid w:val="006606CB"/>
    <w:rsid w:val="006625E8"/>
    <w:rsid w:val="006741F3"/>
    <w:rsid w:val="006953C4"/>
    <w:rsid w:val="006A04F3"/>
    <w:rsid w:val="00732AC2"/>
    <w:rsid w:val="00765ED8"/>
    <w:rsid w:val="00766A80"/>
    <w:rsid w:val="007A284D"/>
    <w:rsid w:val="007A3DCF"/>
    <w:rsid w:val="007A5331"/>
    <w:rsid w:val="007D27DE"/>
    <w:rsid w:val="007E4563"/>
    <w:rsid w:val="00894D10"/>
    <w:rsid w:val="008B1EA1"/>
    <w:rsid w:val="008F08EF"/>
    <w:rsid w:val="00926D67"/>
    <w:rsid w:val="00927CAC"/>
    <w:rsid w:val="00930D1F"/>
    <w:rsid w:val="009B0DC4"/>
    <w:rsid w:val="009B492F"/>
    <w:rsid w:val="009F066F"/>
    <w:rsid w:val="00A144E8"/>
    <w:rsid w:val="00A36F35"/>
    <w:rsid w:val="00A47013"/>
    <w:rsid w:val="00A80CFE"/>
    <w:rsid w:val="00A91688"/>
    <w:rsid w:val="00AA5406"/>
    <w:rsid w:val="00AC27AF"/>
    <w:rsid w:val="00B01689"/>
    <w:rsid w:val="00B256C8"/>
    <w:rsid w:val="00B40DAE"/>
    <w:rsid w:val="00B44C41"/>
    <w:rsid w:val="00B568A7"/>
    <w:rsid w:val="00B653DB"/>
    <w:rsid w:val="00B73E40"/>
    <w:rsid w:val="00B976C6"/>
    <w:rsid w:val="00C03240"/>
    <w:rsid w:val="00C30032"/>
    <w:rsid w:val="00C938B9"/>
    <w:rsid w:val="00CA32EE"/>
    <w:rsid w:val="00CB3495"/>
    <w:rsid w:val="00CF18CE"/>
    <w:rsid w:val="00D34507"/>
    <w:rsid w:val="00D83353"/>
    <w:rsid w:val="00DE032C"/>
    <w:rsid w:val="00E73D79"/>
    <w:rsid w:val="00E93FE7"/>
    <w:rsid w:val="00EA29E6"/>
    <w:rsid w:val="00EB2ECE"/>
    <w:rsid w:val="00EE77AD"/>
    <w:rsid w:val="00F3661E"/>
    <w:rsid w:val="00F87CF2"/>
    <w:rsid w:val="00F9374A"/>
    <w:rsid w:val="00FC0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788605-1B49-417F-8E4C-1E68E3E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79"/>
    <w:rPr>
      <w:rFonts w:ascii="Arial Bold" w:hAnsi="Arial Bold"/>
      <w:b/>
      <w:sz w:val="18"/>
    </w:rPr>
  </w:style>
  <w:style w:type="paragraph" w:styleId="Heading1">
    <w:name w:val="heading 1"/>
    <w:basedOn w:val="Normal"/>
    <w:link w:val="Heading1Char"/>
    <w:uiPriority w:val="9"/>
    <w:qFormat/>
    <w:rsid w:val="00EA29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9"/>
    <w:rPr>
      <w:rFonts w:ascii="Arial Bold" w:hAnsi="Arial Bold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4E2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B9"/>
    <w:rPr>
      <w:rFonts w:ascii="Arial Bold" w:hAnsi="Arial Bold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B9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B9"/>
    <w:rPr>
      <w:rFonts w:ascii="Lucida Grande" w:hAnsi="Lucida Grande" w:cs="Lucida Grande"/>
      <w:b/>
      <w:sz w:val="18"/>
      <w:szCs w:val="18"/>
    </w:rPr>
  </w:style>
  <w:style w:type="character" w:styleId="Hyperlink">
    <w:name w:val="Hyperlink"/>
    <w:basedOn w:val="DefaultParagraphFont"/>
    <w:rsid w:val="00765ED8"/>
    <w:rPr>
      <w:color w:val="0000FF"/>
      <w:u w:val="single"/>
    </w:rPr>
  </w:style>
  <w:style w:type="table" w:styleId="TableGrid">
    <w:name w:val="Table Grid"/>
    <w:basedOn w:val="TableNormal"/>
    <w:uiPriority w:val="59"/>
    <w:rsid w:val="00765ED8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65ED8"/>
    <w:pPr>
      <w:spacing w:after="200" w:line="276" w:lineRule="auto"/>
      <w:ind w:left="720"/>
      <w:contextualSpacing/>
    </w:pPr>
    <w:rPr>
      <w:rFonts w:asciiTheme="minorHAnsi" w:eastAsiaTheme="minorHAnsi" w:hAnsiTheme="minorHAnsi"/>
      <w:b w:val="0"/>
      <w:sz w:val="22"/>
      <w:szCs w:val="22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5ED8"/>
    <w:rPr>
      <w:rFonts w:eastAsiaTheme="minorHAnsi"/>
      <w:sz w:val="22"/>
      <w:szCs w:val="22"/>
      <w:lang w:val="en-AU" w:eastAsia="en-US"/>
    </w:rPr>
  </w:style>
  <w:style w:type="character" w:styleId="Strong">
    <w:name w:val="Strong"/>
    <w:basedOn w:val="DefaultParagraphFont"/>
    <w:uiPriority w:val="22"/>
    <w:qFormat/>
    <w:rsid w:val="006A04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29E6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apple-converted-space">
    <w:name w:val="apple-converted-space"/>
    <w:basedOn w:val="DefaultParagraphFont"/>
    <w:rsid w:val="00EA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okefoundation" TargetMode="External"/><Relationship Id="rId13" Type="http://schemas.openxmlformats.org/officeDocument/2006/relationships/hyperlink" Target="https://www.facebook.com/fightstrokeaustralia" TargetMode="External"/><Relationship Id="rId18" Type="http://schemas.openxmlformats.org/officeDocument/2006/relationships/hyperlink" Target="http://bit.ly/1NmIdN2" TargetMode="External"/><Relationship Id="rId26" Type="http://schemas.openxmlformats.org/officeDocument/2006/relationships/hyperlink" Target="http://bit.ly/1NmIdN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1NmIdN2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facebook.com/fightstrokeaustralia" TargetMode="External"/><Relationship Id="rId17" Type="http://schemas.openxmlformats.org/officeDocument/2006/relationships/hyperlink" Target="http://bit.ly/1NmIdN2" TargetMode="External"/><Relationship Id="rId25" Type="http://schemas.openxmlformats.org/officeDocument/2006/relationships/hyperlink" Target="http://bit.ly/1NmIdN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1NmIdN2" TargetMode="External"/><Relationship Id="rId20" Type="http://schemas.openxmlformats.org/officeDocument/2006/relationships/hyperlink" Target="http://bit.ly/1NmIdN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kefoundation.com.au" TargetMode="External"/><Relationship Id="rId24" Type="http://schemas.openxmlformats.org/officeDocument/2006/relationships/hyperlink" Target="http://bit.ly/1NmIdN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1NmIdN2" TargetMode="External"/><Relationship Id="rId23" Type="http://schemas.openxmlformats.org/officeDocument/2006/relationships/hyperlink" Target="http://bit.ly/1NmIdN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stagram.com/strokefdn" TargetMode="External"/><Relationship Id="rId19" Type="http://schemas.openxmlformats.org/officeDocument/2006/relationships/hyperlink" Target="http://bit.ly/1NmId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trokefdn" TargetMode="External"/><Relationship Id="rId14" Type="http://schemas.openxmlformats.org/officeDocument/2006/relationships/hyperlink" Target="http://bit.ly/1NmIdN2" TargetMode="External"/><Relationship Id="rId22" Type="http://schemas.openxmlformats.org/officeDocument/2006/relationships/hyperlink" Target="http://bit.ly/1NmIdN2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munications\Digital%20Marketing\Social%20Media\Social%20Media%20Packs\SocialMediaPa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SocialMediaPac_template</Template>
  <TotalTime>23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Kerr</dc:creator>
  <cp:keywords/>
  <dc:description/>
  <cp:lastModifiedBy>Diana Kerr</cp:lastModifiedBy>
  <cp:revision>5</cp:revision>
  <dcterms:created xsi:type="dcterms:W3CDTF">2016-02-26T03:50:00Z</dcterms:created>
  <dcterms:modified xsi:type="dcterms:W3CDTF">2016-02-26T05:28:00Z</dcterms:modified>
</cp:coreProperties>
</file>