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05F0" w14:textId="0864E875" w:rsidR="006D5DEA" w:rsidRPr="00995417" w:rsidRDefault="007F40CF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</w:rPr>
      </w:pPr>
      <w:r w:rsidRPr="00995417">
        <w:rPr>
          <w:rFonts w:ascii="Arial" w:eastAsia="Times New Roman" w:hAnsi="Arial" w:cs="Cordia New"/>
          <w:b/>
          <w:bCs/>
          <w:color w:val="1C256A"/>
          <w:sz w:val="28"/>
        </w:rPr>
        <w:t>Application Summary</w:t>
      </w:r>
    </w:p>
    <w:p w14:paraId="5DC8C95D" w14:textId="1DC02E9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Please read the Stroke Foundation Research Grant Application Guide and then complete this application form.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  <w:r w:rsidR="00DB06A2" w:rsidRPr="00407D01">
        <w:rPr>
          <w:rFonts w:ascii="Arial" w:eastAsia="Arial" w:hAnsi="Arial" w:cs="Cordia New"/>
          <w:color w:val="191919"/>
        </w:rPr>
        <w:t>Questions marked with an asteri</w:t>
      </w:r>
      <w:r w:rsidR="7EA0116F" w:rsidRPr="00407D01">
        <w:rPr>
          <w:rFonts w:ascii="Arial" w:eastAsia="Arial" w:hAnsi="Arial" w:cs="Cordia New"/>
          <w:color w:val="191919"/>
        </w:rPr>
        <w:t>sk</w:t>
      </w:r>
      <w:r w:rsidR="00DB06A2" w:rsidRPr="00407D01">
        <w:rPr>
          <w:rFonts w:ascii="Arial" w:eastAsia="Arial" w:hAnsi="Arial" w:cs="Cordia New"/>
          <w:color w:val="191919"/>
        </w:rPr>
        <w:t xml:space="preserve"> (*) indicate an eligibility condition.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5"/>
        <w:gridCol w:w="6138"/>
        <w:gridCol w:w="565"/>
      </w:tblGrid>
      <w:tr w:rsidR="00466FCD" w:rsidRPr="00F12FF0" w14:paraId="0CF35858" w14:textId="77777777" w:rsidTr="006A495A">
        <w:trPr>
          <w:trHeight w:val="506"/>
        </w:trPr>
        <w:tc>
          <w:tcPr>
            <w:tcW w:w="1631" w:type="pct"/>
            <w:shd w:val="clear" w:color="auto" w:fill="F2F2F2" w:themeFill="background1" w:themeFillShade="F2"/>
          </w:tcPr>
          <w:p w14:paraId="5FB77BCB" w14:textId="77FC54E0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color w:val="191919"/>
              </w:rPr>
              <w:t>Principal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t xml:space="preserve"> Investigator (Applicant)</w:t>
            </w:r>
            <w:r>
              <w:rPr>
                <w:rFonts w:ascii="Arial" w:eastAsia="Arial" w:hAnsi="Arial" w:cs="Cordia New"/>
                <w:b/>
                <w:color w:val="191919"/>
              </w:rPr>
              <w:t xml:space="preserve"> Name:</w:t>
            </w:r>
          </w:p>
        </w:tc>
        <w:tc>
          <w:tcPr>
            <w:tcW w:w="3369" w:type="pct"/>
            <w:gridSpan w:val="2"/>
          </w:tcPr>
          <w:p w14:paraId="449B17F8" w14:textId="2F580B55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466FCD" w:rsidRPr="00F12FF0" w14:paraId="09DA3C81" w14:textId="77777777" w:rsidTr="006A495A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13B928A9" w14:textId="5E397032" w:rsidR="00466FCD" w:rsidRPr="00F12FF0" w:rsidRDefault="00466FCD" w:rsidP="002256F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Principal Investigator Email:</w:t>
            </w:r>
          </w:p>
        </w:tc>
        <w:tc>
          <w:tcPr>
            <w:tcW w:w="3369" w:type="pct"/>
            <w:gridSpan w:val="2"/>
          </w:tcPr>
          <w:p w14:paraId="451D2326" w14:textId="35B8F5C4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D5CB5" w:rsidRPr="00F12FF0" w14:paraId="45C1656E" w14:textId="77777777" w:rsidTr="006A495A">
        <w:trPr>
          <w:trHeight w:val="817"/>
        </w:trPr>
        <w:tc>
          <w:tcPr>
            <w:tcW w:w="1631" w:type="pct"/>
            <w:vMerge w:val="restart"/>
            <w:shd w:val="clear" w:color="auto" w:fill="F2F2F2" w:themeFill="background1" w:themeFillShade="F2"/>
          </w:tcPr>
          <w:p w14:paraId="54F3C664" w14:textId="6C1C24A3" w:rsidR="00BD5CB5" w:rsidRPr="00F12FF0" w:rsidRDefault="00BD5CB5" w:rsidP="002256FE">
            <w:pPr>
              <w:spacing w:line="240" w:lineRule="auto"/>
            </w:pPr>
            <w:r w:rsidRPr="00DB06A2">
              <w:rPr>
                <w:rFonts w:ascii="Arial" w:eastAsia="Arial" w:hAnsi="Arial" w:cs="Cordia New"/>
                <w:color w:val="191919"/>
              </w:rPr>
              <w:t>*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t xml:space="preserve">Research Priority </w:t>
            </w:r>
            <w:r>
              <w:rPr>
                <w:rFonts w:ascii="Arial" w:eastAsia="Arial" w:hAnsi="Arial" w:cs="Cordia New"/>
                <w:b/>
                <w:color w:val="191919"/>
              </w:rPr>
              <w:t>A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t>rea</w:t>
            </w:r>
            <w:r w:rsidR="002256FE">
              <w:rPr>
                <w:rFonts w:ascii="Arial" w:eastAsia="Arial" w:hAnsi="Arial" w:cs="Cordia New"/>
                <w:b/>
                <w:color w:val="191919"/>
              </w:rPr>
              <w:t>(</w:t>
            </w:r>
            <w:r>
              <w:rPr>
                <w:rFonts w:ascii="Arial" w:eastAsia="Arial" w:hAnsi="Arial" w:cs="Cordia New"/>
                <w:b/>
                <w:color w:val="191919"/>
              </w:rPr>
              <w:t>s</w:t>
            </w:r>
            <w:r w:rsidR="00BC77E2">
              <w:rPr>
                <w:rFonts w:ascii="Arial" w:eastAsia="Arial" w:hAnsi="Arial" w:cs="Cordia New"/>
                <w:b/>
                <w:color w:val="191919"/>
              </w:rPr>
              <w:t>)</w:t>
            </w:r>
            <w:r w:rsidR="002256FE">
              <w:rPr>
                <w:rFonts w:ascii="Arial" w:eastAsia="Arial" w:hAnsi="Arial" w:cs="Cordia New"/>
                <w:b/>
                <w:color w:val="191919"/>
              </w:rPr>
              <w:t xml:space="preserve"> nominated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t>:</w:t>
            </w:r>
            <w:r>
              <w:rPr>
                <w:rFonts w:ascii="Arial" w:eastAsia="Arial" w:hAnsi="Arial" w:cs="Cordia New"/>
                <w:b/>
                <w:color w:val="191919"/>
              </w:rPr>
              <w:t xml:space="preserve"> 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br/>
            </w:r>
          </w:p>
        </w:tc>
        <w:tc>
          <w:tcPr>
            <w:tcW w:w="3085" w:type="pct"/>
          </w:tcPr>
          <w:p w14:paraId="270EC033" w14:textId="199DA481" w:rsidR="00BD5CB5" w:rsidRPr="00BD5CB5" w:rsidRDefault="001A650F" w:rsidP="00BD5CB5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  <w:r w:rsidRPr="00BD5CB5">
              <w:rPr>
                <w:rFonts w:ascii="Arial" w:hAnsi="Arial" w:cs="Arial"/>
              </w:rPr>
              <w:t xml:space="preserve">Research </w:t>
            </w:r>
            <w:r>
              <w:rPr>
                <w:rFonts w:ascii="Arial" w:hAnsi="Arial" w:cs="Arial"/>
              </w:rPr>
              <w:t>in priority populations (as defined in the Application Guide) in any</w:t>
            </w:r>
            <w:r w:rsidRPr="00BD5CB5">
              <w:rPr>
                <w:rFonts w:ascii="Arial" w:hAnsi="Arial" w:cs="Arial"/>
              </w:rPr>
              <w:t xml:space="preserve"> stage of care.</w:t>
            </w:r>
          </w:p>
        </w:tc>
        <w:sdt>
          <w:sdtPr>
            <w:rPr>
              <w:rFonts w:ascii="Arial" w:eastAsia="Arial" w:hAnsi="Arial" w:cs="Cordia New"/>
              <w:color w:val="191919"/>
            </w:rPr>
            <w:id w:val="-39396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14:paraId="7BF01E25" w14:textId="382E8E74" w:rsidR="00BD5CB5" w:rsidRPr="00F12FF0" w:rsidRDefault="00BD5CB5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>
                  <w:rPr>
                    <w:rFonts w:ascii="MS Gothic" w:eastAsia="MS Gothic" w:hAnsi="MS Gothic" w:cs="Cordia New" w:hint="eastAsia"/>
                    <w:color w:val="191919"/>
                  </w:rPr>
                  <w:t>☐</w:t>
                </w:r>
              </w:p>
            </w:tc>
          </w:sdtContent>
        </w:sdt>
      </w:tr>
      <w:tr w:rsidR="00BD5CB5" w:rsidRPr="00F12FF0" w14:paraId="2EB25843" w14:textId="77777777" w:rsidTr="006A495A">
        <w:trPr>
          <w:trHeight w:val="662"/>
        </w:trPr>
        <w:tc>
          <w:tcPr>
            <w:tcW w:w="1631" w:type="pct"/>
            <w:vMerge/>
            <w:shd w:val="clear" w:color="auto" w:fill="F2F2F2" w:themeFill="background1" w:themeFillShade="F2"/>
          </w:tcPr>
          <w:p w14:paraId="275D0DB2" w14:textId="5C44FCBE" w:rsidR="00BD5CB5" w:rsidRPr="00F37B2D" w:rsidRDefault="00BD5CB5" w:rsidP="00BD5CB5">
            <w:pPr>
              <w:numPr>
                <w:ilvl w:val="0"/>
                <w:numId w:val="3"/>
              </w:numPr>
              <w:spacing w:after="170" w:line="240" w:lineRule="auto"/>
              <w:jc w:val="right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  <w:tc>
          <w:tcPr>
            <w:tcW w:w="3085" w:type="pct"/>
          </w:tcPr>
          <w:p w14:paraId="5A6B6922" w14:textId="77777777" w:rsidR="00B809C7" w:rsidRDefault="00B809C7" w:rsidP="00E97B9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  <w:r w:rsidRPr="00BD5CB5">
              <w:rPr>
                <w:rFonts w:ascii="Arial" w:hAnsi="Arial" w:cs="Arial"/>
              </w:rPr>
              <w:t>Translational and implementation research.</w:t>
            </w:r>
          </w:p>
          <w:p w14:paraId="04B28438" w14:textId="77777777" w:rsidR="00A121A6" w:rsidRDefault="00A121A6" w:rsidP="007409FB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37E32C3F" w14:textId="2710C757" w:rsidR="00BD5CB5" w:rsidRPr="003E33EB" w:rsidRDefault="00B809C7" w:rsidP="007409FB">
            <w:pPr>
              <w:pStyle w:val="ListParagraph"/>
              <w:spacing w:line="240" w:lineRule="auto"/>
              <w:rPr>
                <w:rFonts w:ascii="Arial" w:hAnsi="Arial" w:cs="Arial"/>
              </w:rPr>
            </w:pPr>
            <w:r w:rsidRPr="004536D6">
              <w:rPr>
                <w:rFonts w:ascii="Arial" w:hAnsi="Arial" w:cs="Arial"/>
              </w:rPr>
              <w:t>Projects must specifically assess how to improve adoption or implementation of evidence-based treatments/processes, that have been shown to be effective, within health care or home settings.</w:t>
            </w:r>
          </w:p>
        </w:tc>
        <w:sdt>
          <w:sdtPr>
            <w:rPr>
              <w:rFonts w:ascii="Arial" w:eastAsia="Arial" w:hAnsi="Arial" w:cs="Cordia New"/>
              <w:color w:val="191919"/>
            </w:rPr>
            <w:id w:val="-76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14:paraId="21254AC6" w14:textId="77777777" w:rsidR="00BD5CB5" w:rsidRPr="00F12FF0" w:rsidRDefault="00BD5CB5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F12FF0">
                  <w:rPr>
                    <w:rFonts w:ascii="Segoe UI Symbol" w:eastAsia="Arial" w:hAnsi="Segoe UI Symbol" w:cs="Segoe UI Symbol"/>
                    <w:color w:val="191919"/>
                  </w:rPr>
                  <w:t>☐</w:t>
                </w:r>
              </w:p>
            </w:tc>
          </w:sdtContent>
        </w:sdt>
      </w:tr>
      <w:tr w:rsidR="00BD5CB5" w:rsidRPr="00F12FF0" w14:paraId="7ECD2425" w14:textId="77777777" w:rsidTr="006A495A">
        <w:trPr>
          <w:trHeight w:val="856"/>
        </w:trPr>
        <w:tc>
          <w:tcPr>
            <w:tcW w:w="1631" w:type="pct"/>
            <w:vMerge/>
            <w:shd w:val="clear" w:color="auto" w:fill="F2F2F2" w:themeFill="background1" w:themeFillShade="F2"/>
          </w:tcPr>
          <w:p w14:paraId="0AF0BD03" w14:textId="6E039A10" w:rsidR="00BD5CB5" w:rsidRPr="00F37B2D" w:rsidRDefault="00BD5CB5" w:rsidP="003A255F">
            <w:pPr>
              <w:numPr>
                <w:ilvl w:val="0"/>
                <w:numId w:val="3"/>
              </w:numPr>
              <w:spacing w:after="170" w:line="240" w:lineRule="auto"/>
              <w:jc w:val="right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  <w:tc>
          <w:tcPr>
            <w:tcW w:w="3085" w:type="pct"/>
          </w:tcPr>
          <w:p w14:paraId="508FD82F" w14:textId="121A8A62" w:rsidR="00BD5CB5" w:rsidRPr="00BD5CB5" w:rsidRDefault="00DA1985" w:rsidP="00E97B9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  <w:r w:rsidRPr="00BD5CB5">
              <w:rPr>
                <w:rFonts w:ascii="Arial" w:hAnsi="Arial" w:cs="Arial"/>
              </w:rPr>
              <w:t>Long-term community support beyond 6 months post-stroke</w:t>
            </w:r>
            <w:r w:rsidR="00765522">
              <w:rPr>
                <w:rFonts w:ascii="Arial" w:hAnsi="Arial" w:cs="Arial"/>
              </w:rPr>
              <w:t>.</w:t>
            </w:r>
            <w:r w:rsidDel="00DA198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Arial" w:hAnsi="Arial" w:cs="Cordia New"/>
              <w:color w:val="191919"/>
            </w:rPr>
            <w:id w:val="17984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14:paraId="3965507A" w14:textId="6624873A" w:rsidR="00BD5CB5" w:rsidRPr="00F12FF0" w:rsidRDefault="00BD5CB5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>
                  <w:rPr>
                    <w:rFonts w:ascii="MS Gothic" w:eastAsia="MS Gothic" w:hAnsi="MS Gothic" w:cs="Cordia New" w:hint="eastAsia"/>
                    <w:color w:val="191919"/>
                  </w:rPr>
                  <w:t>☐</w:t>
                </w:r>
              </w:p>
            </w:tc>
          </w:sdtContent>
        </w:sdt>
      </w:tr>
      <w:tr w:rsidR="00BD5CB5" w:rsidRPr="00F12FF0" w14:paraId="287E721F" w14:textId="77777777" w:rsidTr="006A495A">
        <w:trPr>
          <w:trHeight w:val="832"/>
        </w:trPr>
        <w:tc>
          <w:tcPr>
            <w:tcW w:w="1631" w:type="pct"/>
            <w:vMerge/>
            <w:shd w:val="clear" w:color="auto" w:fill="F2F2F2" w:themeFill="background1" w:themeFillShade="F2"/>
          </w:tcPr>
          <w:p w14:paraId="64DB2734" w14:textId="1B3A4F1A" w:rsidR="00BD5CB5" w:rsidRDefault="00BD5CB5" w:rsidP="003A255F">
            <w:pPr>
              <w:numPr>
                <w:ilvl w:val="0"/>
                <w:numId w:val="3"/>
              </w:numPr>
              <w:spacing w:after="170" w:line="240" w:lineRule="auto"/>
              <w:jc w:val="right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  <w:tc>
          <w:tcPr>
            <w:tcW w:w="3085" w:type="pct"/>
          </w:tcPr>
          <w:p w14:paraId="467BEADB" w14:textId="4A59958D" w:rsidR="00BD5CB5" w:rsidRPr="00BD5CB5" w:rsidRDefault="007409FB" w:rsidP="00E97B9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  <w:r w:rsidRPr="00BD5CB5">
              <w:rPr>
                <w:rFonts w:ascii="Arial" w:hAnsi="Arial" w:cs="Arial"/>
              </w:rPr>
              <w:t xml:space="preserve">Long-term </w:t>
            </w:r>
            <w:r w:rsidR="00E97B9A" w:rsidRPr="00E97B9A">
              <w:rPr>
                <w:rFonts w:ascii="Arial" w:hAnsi="Arial" w:cs="Arial"/>
              </w:rPr>
              <w:t xml:space="preserve">social and emotional wellbeing </w:t>
            </w:r>
            <w:r w:rsidRPr="00BD5CB5">
              <w:rPr>
                <w:rFonts w:ascii="Arial" w:hAnsi="Arial" w:cs="Arial"/>
              </w:rPr>
              <w:t>beyond 6 months post-stroke.</w:t>
            </w:r>
          </w:p>
        </w:tc>
        <w:sdt>
          <w:sdtPr>
            <w:rPr>
              <w:rFonts w:ascii="Arial" w:eastAsia="Arial" w:hAnsi="Arial" w:cs="Cordia New"/>
              <w:color w:val="191919"/>
            </w:rPr>
            <w:id w:val="-156401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14:paraId="1AED9BCB" w14:textId="1143291F" w:rsidR="00BD5CB5" w:rsidRDefault="00BD5CB5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>
                  <w:rPr>
                    <w:rFonts w:ascii="MS Gothic" w:eastAsia="MS Gothic" w:hAnsi="MS Gothic" w:cs="Cordia New" w:hint="eastAsia"/>
                    <w:color w:val="191919"/>
                  </w:rPr>
                  <w:t>☐</w:t>
                </w:r>
              </w:p>
            </w:tc>
          </w:sdtContent>
        </w:sdt>
      </w:tr>
      <w:tr w:rsidR="006D5DEA" w:rsidRPr="00F12FF0" w14:paraId="1AFC2DD2" w14:textId="77777777" w:rsidTr="006A495A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13A0F1BD" w14:textId="75ACFC05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Research Project Title</w:t>
            </w:r>
            <w:r w:rsidR="062B47A2" w:rsidRPr="6CE763AD">
              <w:rPr>
                <w:rFonts w:ascii="Arial" w:eastAsia="Arial" w:hAnsi="Arial" w:cs="Cordia New"/>
                <w:b/>
                <w:bCs/>
                <w:color w:val="191919"/>
              </w:rPr>
              <w:t>:</w:t>
            </w:r>
          </w:p>
        </w:tc>
        <w:tc>
          <w:tcPr>
            <w:tcW w:w="3369" w:type="pct"/>
            <w:gridSpan w:val="2"/>
          </w:tcPr>
          <w:p w14:paraId="206698AF" w14:textId="51C14619" w:rsidR="00523AB1" w:rsidRPr="00F12FF0" w:rsidRDefault="00523AB1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4EBDB7D3" w14:textId="77777777" w:rsidTr="006A495A">
        <w:trPr>
          <w:trHeight w:val="743"/>
        </w:trPr>
        <w:tc>
          <w:tcPr>
            <w:tcW w:w="1631" w:type="pct"/>
            <w:shd w:val="clear" w:color="auto" w:fill="F2F2F2" w:themeFill="background1" w:themeFillShade="F2"/>
          </w:tcPr>
          <w:p w14:paraId="7909A249" w14:textId="658ED3CC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Funding requested:</w:t>
            </w:r>
            <w:r w:rsidR="00B0387A"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(Up to a maximum value of $</w:t>
            </w:r>
            <w:r w:rsidR="007024E8">
              <w:rPr>
                <w:rFonts w:ascii="Arial" w:eastAsia="Arial" w:hAnsi="Arial" w:cs="Cordia New"/>
                <w:color w:val="191919"/>
              </w:rPr>
              <w:t>8</w:t>
            </w:r>
            <w:r w:rsidRPr="6CE763AD">
              <w:rPr>
                <w:rFonts w:ascii="Arial" w:eastAsia="Arial" w:hAnsi="Arial" w:cs="Cordia New"/>
                <w:color w:val="191919"/>
              </w:rPr>
              <w:t>0,000 excluding GST)</w:t>
            </w:r>
          </w:p>
        </w:tc>
        <w:tc>
          <w:tcPr>
            <w:tcW w:w="3369" w:type="pct"/>
            <w:gridSpan w:val="2"/>
          </w:tcPr>
          <w:p w14:paraId="77107DF9" w14:textId="261C5E64" w:rsidR="006D5DEA" w:rsidRPr="00F12FF0" w:rsidRDefault="00C31C0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  <w:tr w:rsidR="00F37B2D" w:rsidRPr="00F12FF0" w14:paraId="5D61D75F" w14:textId="77777777" w:rsidTr="006A495A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C8509BF" w14:textId="21916ABE" w:rsidR="00F37B2D" w:rsidRPr="00F12FF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*Administering Institution:</w:t>
            </w:r>
          </w:p>
        </w:tc>
        <w:tc>
          <w:tcPr>
            <w:tcW w:w="3369" w:type="pct"/>
            <w:gridSpan w:val="2"/>
          </w:tcPr>
          <w:p w14:paraId="66D390AB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F37B2D" w:rsidRPr="00F12FF0" w14:paraId="7BEC3DDE" w14:textId="77777777" w:rsidTr="006A495A">
        <w:trPr>
          <w:trHeight w:val="947"/>
        </w:trPr>
        <w:tc>
          <w:tcPr>
            <w:tcW w:w="1631" w:type="pct"/>
            <w:shd w:val="clear" w:color="auto" w:fill="F2F2F2" w:themeFill="background1" w:themeFillShade="F2"/>
          </w:tcPr>
          <w:p w14:paraId="5AFC71B3" w14:textId="11403752" w:rsidR="00E46650" w:rsidRPr="00E4665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*Contact Person for Administering Institution:</w:t>
            </w:r>
            <w:r w:rsidR="00A41F15"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</w:t>
            </w:r>
            <w:r w:rsidR="002B1F79">
              <w:rPr>
                <w:rFonts w:ascii="Arial" w:eastAsia="Arial" w:hAnsi="Arial" w:cs="Cordia New"/>
                <w:color w:val="191919"/>
              </w:rPr>
              <w:t>N</w:t>
            </w:r>
            <w:r w:rsidRPr="6CE763AD">
              <w:rPr>
                <w:rFonts w:ascii="Arial" w:eastAsia="Arial" w:hAnsi="Arial" w:cs="Cordia New"/>
                <w:color w:val="191919"/>
              </w:rPr>
              <w:t>ot the Principal Investigator.)</w:t>
            </w:r>
          </w:p>
        </w:tc>
        <w:tc>
          <w:tcPr>
            <w:tcW w:w="3369" w:type="pct"/>
            <w:gridSpan w:val="2"/>
          </w:tcPr>
          <w:p w14:paraId="21A2C1A9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F37B2D" w:rsidRPr="00F12FF0" w14:paraId="032EDDC3" w14:textId="77777777" w:rsidTr="006A495A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5FB4D068" w14:textId="307BB50C" w:rsidR="00F37B2D" w:rsidRPr="00F12FF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Contact’s Email Address:</w:t>
            </w:r>
          </w:p>
        </w:tc>
        <w:tc>
          <w:tcPr>
            <w:tcW w:w="3369" w:type="pct"/>
            <w:gridSpan w:val="2"/>
          </w:tcPr>
          <w:p w14:paraId="36AC1859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527125" w:rsidRPr="00F12FF0" w14:paraId="027D0F62" w14:textId="77777777" w:rsidTr="006A495A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5354FD20" w14:textId="1404E41A" w:rsidR="00527125" w:rsidRPr="6CE763AD" w:rsidRDefault="00432A4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Administering Institution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Physical Address:</w:t>
            </w:r>
          </w:p>
        </w:tc>
        <w:tc>
          <w:tcPr>
            <w:tcW w:w="3369" w:type="pct"/>
            <w:gridSpan w:val="2"/>
          </w:tcPr>
          <w:p w14:paraId="7E7FA8D6" w14:textId="77777777" w:rsidR="00527125" w:rsidRPr="00F12FF0" w:rsidRDefault="00527125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E46650" w:rsidRPr="00F12FF0" w14:paraId="23124DD9" w14:textId="77777777" w:rsidTr="006A495A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360C5BD" w14:textId="4FE89E8D" w:rsidR="00E46650" w:rsidRPr="00E46650" w:rsidRDefault="062B47A2" w:rsidP="003A25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Administering Institution ABN: </w:t>
            </w:r>
          </w:p>
        </w:tc>
        <w:tc>
          <w:tcPr>
            <w:tcW w:w="3369" w:type="pct"/>
            <w:gridSpan w:val="2"/>
          </w:tcPr>
          <w:p w14:paraId="328E95B7" w14:textId="7C064CFF" w:rsidR="00116C84" w:rsidRPr="00F12FF0" w:rsidRDefault="00116C84" w:rsidP="00523AB1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1ABA577" w14:textId="77777777" w:rsidR="00523AB1" w:rsidRDefault="00523AB1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77A7B9FE" w14:textId="77777777" w:rsidR="00523AB1" w:rsidRDefault="00523AB1">
      <w:pPr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4315FB1A" w14:textId="140BD01D" w:rsidR="009A26B4" w:rsidRPr="00995417" w:rsidRDefault="00711AA7" w:rsidP="003749E3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</w:rPr>
      </w:pPr>
      <w:r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 xml:space="preserve">EMCR </w:t>
      </w:r>
      <w:r w:rsidR="007F40CF" w:rsidRPr="00995417">
        <w:rPr>
          <w:rFonts w:ascii="Arial" w:eastAsia="Times New Roman" w:hAnsi="Arial" w:cs="Cordia New"/>
          <w:b/>
          <w:bCs/>
          <w:color w:val="1C256A"/>
          <w:sz w:val="28"/>
        </w:rPr>
        <w:t>Summary</w:t>
      </w:r>
      <w:r w:rsidR="006A0EEE" w:rsidRPr="00995417">
        <w:rPr>
          <w:rFonts w:ascii="Arial" w:eastAsia="Times New Roman" w:hAnsi="Arial" w:cs="Cordia New"/>
          <w:b/>
          <w:bCs/>
          <w:color w:val="1C256A"/>
          <w:sz w:val="28"/>
        </w:rPr>
        <w:t xml:space="preserve"> </w:t>
      </w:r>
    </w:p>
    <w:p w14:paraId="0E40EC5F" w14:textId="766AD9F7" w:rsidR="00AC44E9" w:rsidRDefault="00AC44E9" w:rsidP="00300693">
      <w:pPr>
        <w:pStyle w:val="ListParagraph"/>
        <w:ind w:left="0"/>
        <w:rPr>
          <w:rFonts w:ascii="Arial" w:eastAsia="Arial" w:hAnsi="Arial" w:cs="Cordia New"/>
          <w:color w:val="191919"/>
        </w:rPr>
      </w:pPr>
    </w:p>
    <w:p w14:paraId="163BACF6" w14:textId="53EAD27D" w:rsidR="009D3575" w:rsidRPr="00297027" w:rsidRDefault="005C4663" w:rsidP="009A26B4">
      <w:pPr>
        <w:pStyle w:val="ListParagraph"/>
        <w:numPr>
          <w:ilvl w:val="0"/>
          <w:numId w:val="3"/>
        </w:numPr>
        <w:spacing w:after="170" w:line="240" w:lineRule="auto"/>
        <w:ind w:left="22"/>
        <w:rPr>
          <w:rFonts w:ascii="Arial" w:eastAsia="Arial" w:hAnsi="Arial" w:cs="Cordia New"/>
          <w:b/>
          <w:bCs/>
          <w:color w:val="191919"/>
        </w:rPr>
      </w:pPr>
      <w:r w:rsidRPr="00297027">
        <w:rPr>
          <w:rFonts w:ascii="Arial" w:eastAsia="Arial" w:hAnsi="Arial" w:cs="Cordia New"/>
          <w:b/>
          <w:bCs/>
          <w:color w:val="191919"/>
        </w:rPr>
        <w:t>*</w:t>
      </w:r>
      <w:r w:rsidR="00212D18" w:rsidRPr="00297027">
        <w:rPr>
          <w:rFonts w:ascii="Arial" w:eastAsia="Arial" w:hAnsi="Arial" w:cs="Cordia New"/>
          <w:b/>
          <w:bCs/>
          <w:color w:val="191919"/>
        </w:rPr>
        <w:t xml:space="preserve">1. </w:t>
      </w:r>
      <w:r w:rsidR="006B638F">
        <w:rPr>
          <w:rFonts w:ascii="Arial" w:eastAsia="Arial" w:hAnsi="Arial" w:cs="Cordia New"/>
          <w:b/>
          <w:bCs/>
          <w:color w:val="191919"/>
        </w:rPr>
        <w:t>EMCR c</w:t>
      </w:r>
      <w:r w:rsidR="008F694B">
        <w:rPr>
          <w:rFonts w:ascii="Arial" w:eastAsia="Arial" w:hAnsi="Arial" w:cs="Cordia New"/>
          <w:b/>
          <w:bCs/>
          <w:color w:val="191919"/>
        </w:rPr>
        <w:t xml:space="preserve">areer stage eligibility </w:t>
      </w:r>
    </w:p>
    <w:p w14:paraId="619421FC" w14:textId="77777777" w:rsidR="009938A2" w:rsidRPr="00300693" w:rsidRDefault="009938A2" w:rsidP="009A26B4">
      <w:pPr>
        <w:pStyle w:val="ListParagraph"/>
        <w:numPr>
          <w:ilvl w:val="0"/>
          <w:numId w:val="3"/>
        </w:numPr>
        <w:spacing w:line="240" w:lineRule="auto"/>
        <w:ind w:left="22"/>
        <w:rPr>
          <w:rFonts w:ascii="Arial" w:eastAsia="Arial" w:hAnsi="Arial" w:cs="Cordia New"/>
          <w:b/>
          <w:bCs/>
          <w:color w:val="191919"/>
        </w:rPr>
      </w:pPr>
    </w:p>
    <w:p w14:paraId="7B3D5034" w14:textId="6CA7AAC9" w:rsidR="001307B8" w:rsidRPr="00B45E4C" w:rsidRDefault="00DC748F" w:rsidP="00DC748F">
      <w:pPr>
        <w:pStyle w:val="ListParagraph"/>
        <w:numPr>
          <w:ilvl w:val="0"/>
          <w:numId w:val="3"/>
        </w:numPr>
        <w:spacing w:line="240" w:lineRule="auto"/>
        <w:ind w:left="22"/>
        <w:rPr>
          <w:rFonts w:ascii="Arial" w:eastAsia="Arial" w:hAnsi="Arial" w:cs="Cordia New"/>
          <w:b/>
          <w:bCs/>
          <w:color w:val="191919"/>
        </w:rPr>
      </w:pPr>
      <w:r w:rsidRPr="00631802">
        <w:rPr>
          <w:rFonts w:ascii="Arial" w:eastAsia="Arial" w:hAnsi="Arial" w:cs="Cordia New"/>
          <w:color w:val="191919"/>
        </w:rPr>
        <w:t>As defined in the Application Guide, an</w:t>
      </w:r>
      <w:r w:rsidR="00A93415">
        <w:rPr>
          <w:rFonts w:ascii="Arial" w:eastAsia="Arial" w:hAnsi="Arial" w:cs="Cordia New"/>
          <w:color w:val="191919"/>
        </w:rPr>
        <w:t xml:space="preserve"> early- to early-mid-career researcher</w:t>
      </w:r>
      <w:r w:rsidRPr="00631802">
        <w:rPr>
          <w:rFonts w:ascii="Arial" w:eastAsia="Arial" w:hAnsi="Arial" w:cs="Cordia New"/>
          <w:color w:val="191919"/>
        </w:rPr>
        <w:t xml:space="preserve"> </w:t>
      </w:r>
      <w:r w:rsidR="00A93415">
        <w:rPr>
          <w:rFonts w:ascii="Arial" w:eastAsia="Arial" w:hAnsi="Arial" w:cs="Cordia New"/>
          <w:color w:val="191919"/>
        </w:rPr>
        <w:t>(</w:t>
      </w:r>
      <w:r w:rsidRPr="00631802">
        <w:rPr>
          <w:rFonts w:ascii="Arial" w:eastAsia="Arial" w:hAnsi="Arial" w:cs="Cordia New"/>
          <w:color w:val="191919"/>
        </w:rPr>
        <w:t>EMCR</w:t>
      </w:r>
      <w:r w:rsidR="00A93415">
        <w:rPr>
          <w:rFonts w:ascii="Arial" w:eastAsia="Arial" w:hAnsi="Arial" w:cs="Cordia New"/>
          <w:color w:val="191919"/>
        </w:rPr>
        <w:t>)</w:t>
      </w:r>
      <w:r w:rsidRPr="00631802">
        <w:rPr>
          <w:rFonts w:ascii="Arial" w:eastAsia="Arial" w:hAnsi="Arial" w:cs="Cordia New"/>
          <w:color w:val="191919"/>
        </w:rPr>
        <w:t xml:space="preserve"> is </w:t>
      </w:r>
      <w:r w:rsidR="00FA001B">
        <w:rPr>
          <w:rFonts w:ascii="Arial" w:eastAsia="Arial" w:hAnsi="Arial" w:cs="Cordia New"/>
          <w:color w:val="191919"/>
        </w:rPr>
        <w:t>a</w:t>
      </w:r>
      <w:r w:rsidR="00FA001B" w:rsidRPr="00FA001B">
        <w:rPr>
          <w:rFonts w:ascii="Arial" w:eastAsia="Arial" w:hAnsi="Arial" w:cs="Cordia New"/>
          <w:color w:val="191919"/>
        </w:rPr>
        <w:t>n investigator with no more than 7 FTE years of research experience (post-graduation)</w:t>
      </w:r>
      <w:r w:rsidR="00204AFD">
        <w:rPr>
          <w:rFonts w:ascii="Arial" w:eastAsia="Arial" w:hAnsi="Arial" w:cs="Cordia New"/>
          <w:color w:val="191919"/>
        </w:rPr>
        <w:t xml:space="preserve">, as at </w:t>
      </w:r>
      <w:r w:rsidR="005D78F5" w:rsidRPr="005D78F5">
        <w:rPr>
          <w:rFonts w:ascii="Arial" w:eastAsia="Arial" w:hAnsi="Arial" w:cs="Cordia New"/>
          <w:color w:val="191919"/>
        </w:rPr>
        <w:t>the grant round close date.</w:t>
      </w:r>
      <w:r w:rsidR="00FA001B" w:rsidRPr="00FA001B">
        <w:rPr>
          <w:rFonts w:ascii="Arial" w:eastAsia="Arial" w:hAnsi="Arial" w:cs="Cordia New"/>
          <w:color w:val="191919"/>
        </w:rPr>
        <w:t xml:space="preserve"> </w:t>
      </w:r>
    </w:p>
    <w:p w14:paraId="30181F66" w14:textId="5747C610" w:rsidR="00D45BF4" w:rsidRDefault="006B638F" w:rsidP="00002E19">
      <w:pPr>
        <w:spacing w:line="240" w:lineRule="auto"/>
        <w:rPr>
          <w:rFonts w:ascii="Arial" w:eastAsia="Arial" w:hAnsi="Arial" w:cs="Cordia New"/>
          <w:color w:val="191919"/>
        </w:rPr>
      </w:pPr>
      <w:r w:rsidRPr="05441B31">
        <w:rPr>
          <w:rFonts w:ascii="Arial" w:eastAsia="Arial" w:hAnsi="Arial" w:cs="Cordia New"/>
          <w:color w:val="191919"/>
        </w:rPr>
        <w:t xml:space="preserve">Provide details of </w:t>
      </w:r>
      <w:r w:rsidR="007875D3">
        <w:rPr>
          <w:rFonts w:ascii="Arial" w:eastAsia="Arial" w:hAnsi="Arial" w:cs="Cordia New"/>
          <w:color w:val="191919"/>
        </w:rPr>
        <w:t>how the</w:t>
      </w:r>
      <w:r w:rsidRPr="05441B31">
        <w:rPr>
          <w:rFonts w:ascii="Arial" w:eastAsia="Arial" w:hAnsi="Arial" w:cs="Cordia New"/>
          <w:color w:val="191919"/>
        </w:rPr>
        <w:t xml:space="preserve"> Principal Investigator</w:t>
      </w:r>
      <w:r w:rsidR="007875D3">
        <w:rPr>
          <w:rFonts w:ascii="Arial" w:eastAsia="Arial" w:hAnsi="Arial" w:cs="Cordia New"/>
          <w:color w:val="191919"/>
        </w:rPr>
        <w:t xml:space="preserve"> meets the</w:t>
      </w:r>
      <w:r w:rsidR="007875D3" w:rsidRPr="006B638F">
        <w:rPr>
          <w:rFonts w:ascii="Arial" w:eastAsia="Arial" w:hAnsi="Arial" w:cs="Cordia New"/>
          <w:color w:val="191919"/>
        </w:rPr>
        <w:t xml:space="preserve"> EMCR </w:t>
      </w:r>
      <w:r w:rsidR="007875D3">
        <w:rPr>
          <w:rFonts w:ascii="Arial" w:eastAsia="Arial" w:hAnsi="Arial" w:cs="Cordia New"/>
          <w:color w:val="191919"/>
        </w:rPr>
        <w:t>definition</w:t>
      </w:r>
      <w:r w:rsidRPr="05441B31">
        <w:rPr>
          <w:rFonts w:ascii="Arial" w:eastAsia="Arial" w:hAnsi="Arial" w:cs="Cordia New"/>
          <w:color w:val="191919"/>
        </w:rPr>
        <w:t>, based on the time since the earliest research experience qualification date (e.g.</w:t>
      </w:r>
      <w:r w:rsidR="55F000AB" w:rsidRPr="05441B31">
        <w:rPr>
          <w:rFonts w:ascii="Arial" w:eastAsia="Arial" w:hAnsi="Arial" w:cs="Cordia New"/>
          <w:color w:val="191919"/>
        </w:rPr>
        <w:t>,</w:t>
      </w:r>
      <w:r w:rsidRPr="05441B31">
        <w:rPr>
          <w:rFonts w:ascii="Arial" w:eastAsia="Arial" w:hAnsi="Arial" w:cs="Cordia New"/>
          <w:color w:val="191919"/>
        </w:rPr>
        <w:t xml:space="preserve"> </w:t>
      </w:r>
      <w:r w:rsidR="00F53586">
        <w:rPr>
          <w:rFonts w:ascii="Arial" w:eastAsia="Arial" w:hAnsi="Arial" w:cs="Cordia New"/>
          <w:color w:val="191919"/>
        </w:rPr>
        <w:t xml:space="preserve">PhD candidate, </w:t>
      </w:r>
      <w:r w:rsidRPr="05441B31">
        <w:rPr>
          <w:rFonts w:ascii="Arial" w:eastAsia="Arial" w:hAnsi="Arial" w:cs="Cordia New"/>
          <w:color w:val="191919"/>
        </w:rPr>
        <w:t>date of PhD award, medical school graduation, Masters</w:t>
      </w:r>
      <w:r w:rsidR="007A7C23">
        <w:rPr>
          <w:rFonts w:ascii="Arial" w:eastAsia="Arial" w:hAnsi="Arial" w:cs="Cordia New"/>
          <w:color w:val="191919"/>
        </w:rPr>
        <w:t xml:space="preserve"> or other</w:t>
      </w:r>
      <w:r w:rsidRPr="05441B31">
        <w:rPr>
          <w:rFonts w:ascii="Arial" w:eastAsia="Arial" w:hAnsi="Arial" w:cs="Cordia New"/>
          <w:color w:val="191919"/>
        </w:rPr>
        <w:t xml:space="preserve"> graduation)</w:t>
      </w:r>
      <w:r w:rsidR="00354FF8" w:rsidRPr="05441B31">
        <w:rPr>
          <w:rFonts w:ascii="Arial" w:eastAsia="Arial" w:hAnsi="Arial" w:cs="Cordia New"/>
          <w:color w:val="191919"/>
        </w:rPr>
        <w:t>.</w:t>
      </w:r>
      <w:r w:rsidR="00002E19" w:rsidRPr="05441B31">
        <w:rPr>
          <w:rFonts w:ascii="Arial" w:eastAsia="Arial" w:hAnsi="Arial" w:cs="Cordia New"/>
          <w:color w:val="191919"/>
        </w:rPr>
        <w:t xml:space="preserve"> </w:t>
      </w:r>
    </w:p>
    <w:p w14:paraId="60A8627F" w14:textId="369B6C7A" w:rsidR="00BE1433" w:rsidRPr="000017C2" w:rsidRDefault="00D45BF4" w:rsidP="00002E19">
      <w:pPr>
        <w:spacing w:line="240" w:lineRule="auto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color w:val="191919"/>
        </w:rPr>
        <w:t>I</w:t>
      </w:r>
      <w:r w:rsidR="00002E19" w:rsidRPr="00D572A4">
        <w:rPr>
          <w:rFonts w:ascii="Arial" w:eastAsia="Arial" w:hAnsi="Arial" w:cs="Cordia New"/>
          <w:color w:val="191919"/>
        </w:rPr>
        <w:t>nclud</w:t>
      </w:r>
      <w:r>
        <w:rPr>
          <w:rFonts w:ascii="Arial" w:eastAsia="Arial" w:hAnsi="Arial" w:cs="Cordia New"/>
          <w:color w:val="191919"/>
        </w:rPr>
        <w:t>e</w:t>
      </w:r>
      <w:r w:rsidR="00354FF8">
        <w:rPr>
          <w:rFonts w:ascii="Arial" w:eastAsia="Arial" w:hAnsi="Arial" w:cs="Cordia New"/>
          <w:color w:val="191919"/>
        </w:rPr>
        <w:t xml:space="preserve"> details of</w:t>
      </w:r>
      <w:r w:rsidR="00002E19" w:rsidRPr="00D572A4">
        <w:rPr>
          <w:rFonts w:ascii="Arial" w:eastAsia="Arial" w:hAnsi="Arial" w:cs="Cordia New"/>
          <w:color w:val="191919"/>
        </w:rPr>
        <w:t xml:space="preserve"> any</w:t>
      </w:r>
      <w:r w:rsidR="00002E19">
        <w:rPr>
          <w:rFonts w:ascii="Arial" w:eastAsia="Arial" w:hAnsi="Arial" w:cs="Cordia New"/>
          <w:b/>
          <w:bCs/>
          <w:color w:val="191919"/>
        </w:rPr>
        <w:t xml:space="preserve"> </w:t>
      </w:r>
      <w:r w:rsidR="00002E19" w:rsidRPr="00D827ED">
        <w:rPr>
          <w:rFonts w:ascii="Arial" w:eastAsia="Arial" w:hAnsi="Arial" w:cs="Cordia New"/>
          <w:bCs/>
          <w:color w:val="191919"/>
        </w:rPr>
        <w:t>career disruption</w:t>
      </w:r>
      <w:r w:rsidR="00B96F64">
        <w:rPr>
          <w:rFonts w:ascii="Arial" w:eastAsia="Arial" w:hAnsi="Arial" w:cs="Cordia New"/>
          <w:bCs/>
          <w:color w:val="191919"/>
        </w:rPr>
        <w:t>s</w:t>
      </w:r>
      <w:r w:rsidR="00002E19" w:rsidRPr="00D827ED">
        <w:rPr>
          <w:rFonts w:ascii="Arial" w:eastAsia="Arial" w:hAnsi="Arial" w:cs="Cordia New"/>
          <w:bCs/>
          <w:color w:val="191919"/>
        </w:rPr>
        <w:t xml:space="preserve"> or other extenuating circumstances that ha</w:t>
      </w:r>
      <w:r w:rsidR="00C309BF">
        <w:rPr>
          <w:rFonts w:ascii="Arial" w:eastAsia="Arial" w:hAnsi="Arial" w:cs="Cordia New"/>
          <w:bCs/>
          <w:color w:val="191919"/>
        </w:rPr>
        <w:t>ve</w:t>
      </w:r>
      <w:r w:rsidR="00002E19" w:rsidRPr="00D827ED">
        <w:rPr>
          <w:rFonts w:ascii="Arial" w:eastAsia="Arial" w:hAnsi="Arial" w:cs="Cordia New"/>
          <w:bCs/>
          <w:color w:val="191919"/>
        </w:rPr>
        <w:t xml:space="preserve"> affected </w:t>
      </w:r>
      <w:r w:rsidR="00002E19">
        <w:rPr>
          <w:rFonts w:ascii="Arial" w:eastAsia="Arial" w:hAnsi="Arial" w:cs="Cordia New"/>
          <w:bCs/>
          <w:color w:val="191919"/>
        </w:rPr>
        <w:t>the Principal Investigator’s</w:t>
      </w:r>
      <w:r w:rsidR="00002E19" w:rsidRPr="00D827ED">
        <w:rPr>
          <w:rFonts w:ascii="Arial" w:eastAsia="Arial" w:hAnsi="Arial" w:cs="Cordia New"/>
          <w:bCs/>
          <w:color w:val="191919"/>
        </w:rPr>
        <w:t xml:space="preserve"> time in research</w:t>
      </w:r>
      <w:r w:rsidR="00281A14">
        <w:rPr>
          <w:rFonts w:ascii="Arial" w:eastAsia="Arial" w:hAnsi="Arial" w:cs="Cordia New"/>
          <w:bCs/>
          <w:color w:val="191919"/>
        </w:rPr>
        <w:t>, for consideration</w:t>
      </w:r>
      <w:r w:rsidR="00002E19" w:rsidRPr="00D827ED">
        <w:rPr>
          <w:rFonts w:ascii="Arial" w:eastAsia="Arial" w:hAnsi="Arial" w:cs="Cordia New"/>
          <w:bCs/>
          <w:color w:val="191919"/>
        </w:rPr>
        <w:t>.</w:t>
      </w:r>
    </w:p>
    <w:p w14:paraId="1ABAD242" w14:textId="521E9B6C" w:rsidR="00DC748F" w:rsidRPr="00631802" w:rsidRDefault="00DC748F" w:rsidP="00DC748F">
      <w:pPr>
        <w:pStyle w:val="ListParagraph"/>
        <w:numPr>
          <w:ilvl w:val="0"/>
          <w:numId w:val="3"/>
        </w:numPr>
        <w:spacing w:line="240" w:lineRule="auto"/>
        <w:ind w:left="22"/>
        <w:rPr>
          <w:rFonts w:ascii="Arial" w:eastAsia="Arial" w:hAnsi="Arial" w:cs="Cordia New"/>
          <w:b/>
          <w:bCs/>
          <w:color w:val="191919"/>
        </w:rPr>
      </w:pP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  <w:r w:rsidRPr="00631802">
        <w:rPr>
          <w:rFonts w:ascii="Arial" w:eastAsia="Arial" w:hAnsi="Arial" w:cs="Cordia New"/>
          <w:color w:val="191919"/>
        </w:rPr>
        <w:tab/>
      </w:r>
    </w:p>
    <w:tbl>
      <w:tblPr>
        <w:tblW w:w="50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4"/>
        <w:gridCol w:w="1842"/>
        <w:gridCol w:w="1842"/>
        <w:gridCol w:w="1686"/>
      </w:tblGrid>
      <w:tr w:rsidR="00DC748F" w:rsidRPr="00F12FF0" w14:paraId="69249AE2" w14:textId="77777777" w:rsidTr="009F0CA4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C256A"/>
          </w:tcPr>
          <w:p w14:paraId="0C2100B3" w14:textId="1B0B9779" w:rsidR="00DC748F" w:rsidRPr="00002E19" w:rsidRDefault="00125C88" w:rsidP="00002E1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 w:rsidRPr="00125C88"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EMCR qualification</w:t>
            </w: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 xml:space="preserve"> </w:t>
            </w:r>
            <w:r w:rsidR="001C5D6E"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statement</w:t>
            </w:r>
          </w:p>
        </w:tc>
      </w:tr>
      <w:tr w:rsidR="00DC748F" w:rsidRPr="00F12FF0" w14:paraId="64DEE76B" w14:textId="77777777" w:rsidTr="00E50AD9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4806E9" w14:textId="78E6E0E9" w:rsidR="00E50AD9" w:rsidRDefault="00190899" w:rsidP="00E50AD9">
            <w:p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color w:val="191919"/>
              </w:rPr>
              <w:t xml:space="preserve">In no more than </w:t>
            </w:r>
            <w:r>
              <w:rPr>
                <w:rFonts w:ascii="Arial" w:eastAsia="Arial" w:hAnsi="Arial" w:cs="Cordia New"/>
                <w:b/>
                <w:bCs/>
                <w:color w:val="191919"/>
                <w:u w:val="single"/>
              </w:rPr>
              <w:t>6 lines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="00521096" w:rsidRPr="0000175F">
              <w:rPr>
                <w:rFonts w:ascii="Arial" w:eastAsia="Arial" w:hAnsi="Arial" w:cs="Cordia New"/>
                <w:color w:val="191919"/>
              </w:rPr>
              <w:t xml:space="preserve">provide a statement of </w:t>
            </w:r>
            <w:r w:rsidR="005F05E6" w:rsidRPr="006B638F">
              <w:rPr>
                <w:rFonts w:ascii="Arial" w:eastAsia="Arial" w:hAnsi="Arial" w:cs="Cordia New"/>
                <w:color w:val="191919"/>
              </w:rPr>
              <w:t xml:space="preserve">the Principal Investigator’s </w:t>
            </w:r>
            <w:r w:rsidR="00E50AD9" w:rsidRPr="0000175F">
              <w:rPr>
                <w:rFonts w:ascii="Arial" w:eastAsia="Arial" w:hAnsi="Arial" w:cs="Cordia New"/>
                <w:color w:val="191919"/>
              </w:rPr>
              <w:t>EMCR qualification</w:t>
            </w:r>
            <w:r w:rsidR="0000175F" w:rsidRPr="0000175F">
              <w:rPr>
                <w:rFonts w:ascii="Arial" w:eastAsia="Arial" w:hAnsi="Arial" w:cs="Cordia New"/>
                <w:color w:val="191919"/>
              </w:rPr>
              <w:t>:</w:t>
            </w:r>
            <w:r w:rsidR="003C40D7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</w:p>
          <w:p w14:paraId="3C56B15C" w14:textId="6B76DD81" w:rsidR="00E50AD9" w:rsidRPr="00087966" w:rsidRDefault="00E50AD9" w:rsidP="00E50AD9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40252" w:rsidRPr="00F12FF0" w14:paraId="3084FECD" w14:textId="77777777" w:rsidTr="001C5D6E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C256A"/>
          </w:tcPr>
          <w:p w14:paraId="45718EED" w14:textId="3C19BB65" w:rsidR="0013602A" w:rsidRPr="001C5D6E" w:rsidRDefault="00240252" w:rsidP="00D45BF4">
            <w:pPr>
              <w:spacing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Prov</w:t>
            </w:r>
            <w:r w:rsidR="0000175F"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ide</w:t>
            </w:r>
            <w:r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details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of</w:t>
            </w:r>
            <w:r w:rsidR="00D07786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</w:t>
            </w:r>
            <w:r w:rsidR="005F05E6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the</w:t>
            </w:r>
            <w:r w:rsidR="005F05E6" w:rsidRPr="005F05E6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Principal Investigator’s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graduation date(s)</w:t>
            </w:r>
            <w:r w:rsidR="00B03A70"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,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</w:t>
            </w:r>
            <w:r w:rsidR="00CD6871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key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appointments</w:t>
            </w:r>
            <w:r w:rsidR="00D45BF4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, career disruption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</w:t>
            </w:r>
            <w:r w:rsidR="00B03A70"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and </w:t>
            </w:r>
            <w:r w:rsidR="00D45BF4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calculations of </w:t>
            </w:r>
            <w:r w:rsidR="00FB49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total </w:t>
            </w:r>
            <w:r w:rsidR="00B03A70"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FTE</w:t>
            </w:r>
            <w:r w:rsidR="00B03A70"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00175F"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research</w:t>
            </w:r>
            <w:r w:rsidR="00FB49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experience</w:t>
            </w:r>
            <w:r w:rsidR="00D45BF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. </w:t>
            </w:r>
            <w:r w:rsidR="0013602A" w:rsidRPr="00D934D8">
              <w:rPr>
                <w:rFonts w:ascii="Arial" w:eastAsia="Arial" w:hAnsi="Arial" w:cs="Cordia New"/>
                <w:color w:val="FFFFFF" w:themeColor="background1"/>
              </w:rPr>
              <w:t>(</w:t>
            </w:r>
            <w:r w:rsidR="00D45BF4" w:rsidRPr="00D934D8">
              <w:rPr>
                <w:rFonts w:ascii="Arial" w:eastAsia="Arial" w:hAnsi="Arial" w:cs="Cordia New"/>
                <w:color w:val="FFFFFF" w:themeColor="background1"/>
              </w:rPr>
              <w:t>I</w:t>
            </w:r>
            <w:r w:rsidR="0013602A" w:rsidRPr="00D934D8">
              <w:rPr>
                <w:rFonts w:ascii="Arial" w:eastAsia="Arial" w:hAnsi="Arial" w:cs="Cordia New"/>
                <w:color w:val="FFFFFF" w:themeColor="background1"/>
              </w:rPr>
              <w:t xml:space="preserve">nsert more rows </w:t>
            </w:r>
            <w:r w:rsidR="00B12B32" w:rsidRPr="00D934D8">
              <w:rPr>
                <w:rFonts w:ascii="Arial" w:eastAsia="Arial" w:hAnsi="Arial" w:cs="Cordia New"/>
                <w:color w:val="FFFFFF" w:themeColor="background1"/>
              </w:rPr>
              <w:t>as needed)</w:t>
            </w:r>
          </w:p>
        </w:tc>
      </w:tr>
      <w:tr w:rsidR="008D582D" w:rsidRPr="00F12FF0" w14:paraId="4FEEF454" w14:textId="77777777" w:rsidTr="00B96F64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44A8E2" w14:textId="2DD60678" w:rsidR="00E50AD9" w:rsidRPr="007B45B7" w:rsidRDefault="00087966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Graduation</w:t>
            </w:r>
            <w:r w:rsidR="008D582D">
              <w:rPr>
                <w:rFonts w:ascii="Arial" w:eastAsia="Arial" w:hAnsi="Arial" w:cs="Cordia New"/>
                <w:b/>
                <w:bCs/>
                <w:color w:val="191919"/>
              </w:rPr>
              <w:t xml:space="preserve"> / </w:t>
            </w:r>
            <w:r w:rsidR="00CD6871">
              <w:rPr>
                <w:rFonts w:ascii="Arial" w:eastAsia="Arial" w:hAnsi="Arial" w:cs="Cordia New"/>
                <w:b/>
                <w:bCs/>
                <w:color w:val="191919"/>
              </w:rPr>
              <w:t>Key a</w:t>
            </w:r>
            <w:r w:rsidR="00E50AD9">
              <w:rPr>
                <w:rFonts w:ascii="Arial" w:eastAsia="Arial" w:hAnsi="Arial" w:cs="Cordia New"/>
                <w:b/>
                <w:bCs/>
                <w:color w:val="191919"/>
              </w:rPr>
              <w:t>ppointment</w:t>
            </w:r>
            <w:r w:rsidR="00B96F64">
              <w:rPr>
                <w:rFonts w:ascii="Arial" w:eastAsia="Arial" w:hAnsi="Arial" w:cs="Cordia New"/>
                <w:b/>
                <w:bCs/>
                <w:color w:val="191919"/>
              </w:rPr>
              <w:t>s</w:t>
            </w:r>
            <w:r w:rsidR="008D582D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="00D45BF4">
              <w:rPr>
                <w:rFonts w:ascii="Arial" w:eastAsia="Arial" w:hAnsi="Arial" w:cs="Cordia New"/>
                <w:b/>
                <w:bCs/>
                <w:color w:val="191919"/>
              </w:rPr>
              <w:t xml:space="preserve">/ Career disruption </w:t>
            </w:r>
            <w:r w:rsidR="008D582D">
              <w:rPr>
                <w:rFonts w:ascii="Arial" w:eastAsia="Arial" w:hAnsi="Arial" w:cs="Cordia New"/>
                <w:b/>
                <w:bCs/>
                <w:color w:val="191919"/>
              </w:rPr>
              <w:t>details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0FCC3A" w14:textId="65B73D1E" w:rsidR="00E50AD9" w:rsidRPr="007B45B7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Start date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1ABD03" w14:textId="33E2B345" w:rsidR="00E50AD9" w:rsidRPr="007B45B7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End date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E8D98F" w14:textId="081160D0" w:rsidR="00E50AD9" w:rsidRPr="007B45B7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Effective FTE</w:t>
            </w:r>
          </w:p>
        </w:tc>
      </w:tr>
      <w:tr w:rsidR="008D582D" w:rsidRPr="00F12FF0" w14:paraId="5F21DEB8" w14:textId="77777777" w:rsidTr="008D582D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053869" w14:textId="59AAFF18" w:rsidR="00E50AD9" w:rsidRPr="0013602A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51E119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354476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904E89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D582D" w:rsidRPr="00F12FF0" w14:paraId="31D971D0" w14:textId="77777777" w:rsidTr="008D582D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96C4F5" w14:textId="77777777" w:rsidR="00E50AD9" w:rsidRPr="0013602A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0ECA03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68BB37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E31CEC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D582D" w:rsidRPr="00F12FF0" w14:paraId="299100D8" w14:textId="77777777" w:rsidTr="008D582D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D60A14" w14:textId="5EC3EC2A" w:rsidR="00E50AD9" w:rsidRPr="0013602A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4D890A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8F346E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DB13BE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D582D" w:rsidRPr="00F12FF0" w14:paraId="371116EF" w14:textId="77777777" w:rsidTr="005124EA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0A1D0D" w14:textId="361C4790" w:rsidR="00E50AD9" w:rsidRPr="007B45B7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 xml:space="preserve">Total FTE research experience </w:t>
            </w:r>
            <w:r w:rsidR="005124EA">
              <w:rPr>
                <w:rFonts w:ascii="Arial" w:eastAsia="Arial" w:hAnsi="Arial" w:cs="Cordia New"/>
                <w:b/>
                <w:bCs/>
                <w:color w:val="191919"/>
              </w:rPr>
              <w:t>(</w:t>
            </w: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>post-graduation</w:t>
            </w:r>
            <w:r w:rsidR="005124EA">
              <w:rPr>
                <w:rFonts w:ascii="Arial" w:eastAsia="Arial" w:hAnsi="Arial" w:cs="Cordia New"/>
                <w:b/>
                <w:bCs/>
                <w:color w:val="191919"/>
              </w:rPr>
              <w:t>)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094F90" w14:textId="598EB99A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3E5155" w14:textId="77777777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C2F3D6" w14:textId="0773F7DF" w:rsidR="00E50AD9" w:rsidRPr="00B3724F" w:rsidRDefault="00E50AD9" w:rsidP="009F0C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A90E41" w:rsidRPr="00F12FF0" w14:paraId="29E28E58" w14:textId="77777777" w:rsidTr="00A90E41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184C48" w14:textId="77777777" w:rsidR="00DC1B74" w:rsidRPr="00942944" w:rsidRDefault="00DC1B74" w:rsidP="00DC1B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Optional:</w:t>
            </w:r>
            <w:r w:rsidRPr="00300693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>
              <w:rPr>
                <w:rFonts w:ascii="Arial" w:eastAsia="Arial" w:hAnsi="Arial" w:cs="Cordia New"/>
                <w:color w:val="191919"/>
              </w:rPr>
              <w:t>If applicable, provide</w:t>
            </w:r>
            <w:r w:rsidRPr="00300693">
              <w:rPr>
                <w:rFonts w:ascii="Arial" w:eastAsia="Arial" w:hAnsi="Arial" w:cs="Cordia New"/>
                <w:color w:val="191919"/>
              </w:rPr>
              <w:t xml:space="preserve"> </w:t>
            </w:r>
            <w:r>
              <w:rPr>
                <w:rFonts w:ascii="Arial" w:eastAsia="Arial" w:hAnsi="Arial" w:cs="Cordia New"/>
                <w:color w:val="191919"/>
              </w:rPr>
              <w:t xml:space="preserve">an </w:t>
            </w:r>
            <w:r w:rsidRPr="00300693">
              <w:rPr>
                <w:rFonts w:ascii="Arial" w:eastAsia="Arial" w:hAnsi="Arial" w:cs="Cordia New"/>
                <w:color w:val="191919"/>
              </w:rPr>
              <w:t xml:space="preserve">explanation of </w:t>
            </w:r>
            <w:r>
              <w:rPr>
                <w:rFonts w:ascii="Arial" w:eastAsia="Arial" w:hAnsi="Arial" w:cs="Cordia New"/>
                <w:color w:val="191919"/>
              </w:rPr>
              <w:t xml:space="preserve">the impact that any career disruption or other extenuating circumstances </w:t>
            </w:r>
            <w:r w:rsidRPr="004135C7">
              <w:rPr>
                <w:rFonts w:ascii="Arial" w:eastAsia="Arial" w:hAnsi="Arial" w:cs="Cordia New"/>
                <w:color w:val="191919"/>
              </w:rPr>
              <w:t>had on your research</w:t>
            </w:r>
            <w:r>
              <w:rPr>
                <w:rFonts w:ascii="Arial" w:eastAsia="Arial" w:hAnsi="Arial" w:cs="Cordia New"/>
                <w:color w:val="191919"/>
              </w:rPr>
              <w:t xml:space="preserve"> career, </w:t>
            </w:r>
            <w:r>
              <w:rPr>
                <w:rFonts w:ascii="Arial" w:eastAsia="Arial" w:hAnsi="Arial" w:cs="Cordia New"/>
                <w:bCs/>
                <w:color w:val="191919"/>
              </w:rPr>
              <w:t>in no more than</w:t>
            </w:r>
            <w:r w:rsidRPr="00300693">
              <w:rPr>
                <w:rFonts w:ascii="Arial" w:eastAsia="Arial" w:hAnsi="Arial" w:cs="Cordia New"/>
                <w:bCs/>
                <w:color w:val="191919"/>
              </w:rPr>
              <w:t xml:space="preserve"> </w:t>
            </w:r>
            <w:r w:rsidRPr="00BC45DC">
              <w:rPr>
                <w:rFonts w:ascii="Arial" w:eastAsia="Arial" w:hAnsi="Arial" w:cs="Cordia New"/>
                <w:bCs/>
                <w:color w:val="191919"/>
                <w:u w:val="single"/>
              </w:rPr>
              <w:t>100 words</w:t>
            </w:r>
            <w:r w:rsidRPr="00300693">
              <w:rPr>
                <w:rFonts w:ascii="Arial" w:eastAsia="Arial" w:hAnsi="Arial" w:cs="Cordia New"/>
                <w:bCs/>
                <w:color w:val="191919"/>
              </w:rPr>
              <w:t>.</w:t>
            </w:r>
          </w:p>
          <w:p w14:paraId="0208E269" w14:textId="0E83509F" w:rsidR="00A90E41" w:rsidRPr="00DC1B74" w:rsidRDefault="00A90E41" w:rsidP="00DC1B74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8CB5F38" w14:textId="77777777" w:rsidR="0052660E" w:rsidRDefault="0052660E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0DE17A43" w14:textId="77777777" w:rsidR="00DC1B74" w:rsidRDefault="00DC1B74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43F8CF89" w14:textId="77777777" w:rsidR="004562F8" w:rsidRDefault="004562F8">
      <w:pPr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0E966810" w14:textId="5B5416BA" w:rsidR="007612B5" w:rsidRPr="00995417" w:rsidRDefault="007612B5" w:rsidP="003A255F">
      <w:pPr>
        <w:spacing w:line="240" w:lineRule="auto"/>
        <w:rPr>
          <w:rFonts w:ascii="Arial" w:eastAsia="Arial" w:hAnsi="Arial" w:cs="Cordia New"/>
          <w:color w:val="1C256A"/>
          <w:sz w:val="28"/>
          <w:szCs w:val="28"/>
        </w:rPr>
      </w:pPr>
      <w:r w:rsidRPr="0099541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>Section 1: Project Summary</w:t>
      </w:r>
    </w:p>
    <w:p w14:paraId="5D4E9017" w14:textId="3B7878A8" w:rsidR="006D5DEA" w:rsidRPr="00F12FF0" w:rsidRDefault="007612B5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1.1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Is this study part of a project for a tertiary qualification?</w:t>
      </w:r>
      <w:r w:rsidR="006D5DEA" w:rsidRPr="6CE763AD">
        <w:rPr>
          <w:rFonts w:ascii="Arial" w:eastAsia="Arial" w:hAnsi="Arial" w:cs="Cordia New"/>
          <w:color w:val="191919"/>
        </w:rPr>
        <w:t xml:space="preserve"> </w:t>
      </w:r>
    </w:p>
    <w:p w14:paraId="29FAA8A2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30754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33630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1024265F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state the qualification, the university, when the enrolment commenced and whether part time or full time. 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6D5DEA" w:rsidRPr="00F12FF0" w14:paraId="2ACB5A3D" w14:textId="77777777" w:rsidTr="6CE763AD">
        <w:tc>
          <w:tcPr>
            <w:tcW w:w="5000" w:type="pct"/>
          </w:tcPr>
          <w:p w14:paraId="55E0C3FB" w14:textId="77777777" w:rsidR="00EA1CEA" w:rsidRPr="00EA1CEA" w:rsidRDefault="00EA1CEA" w:rsidP="00EA1CEA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65198C5" w14:textId="479A9C7A" w:rsidR="00942969" w:rsidRPr="00F12FF0" w:rsidRDefault="00942969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i/>
          <w:iCs/>
          <w:color w:val="191919"/>
        </w:rPr>
      </w:pPr>
      <w:r>
        <w:br/>
      </w:r>
      <w:r w:rsidR="007612B5" w:rsidRPr="6CE763AD">
        <w:rPr>
          <w:rFonts w:ascii="Arial" w:eastAsia="Arial" w:hAnsi="Arial" w:cs="Cordia New"/>
          <w:b/>
          <w:bCs/>
          <w:color w:val="191919"/>
        </w:rPr>
        <w:t>1.2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Has ethical approval for this project been obtained/applied for?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EB2EF5">
        <w:rPr>
          <w:rFonts w:ascii="Arial" w:eastAsia="Arial" w:hAnsi="Arial" w:cs="Cordia New"/>
          <w:b/>
          <w:bCs/>
          <w:color w:val="191919"/>
        </w:rPr>
        <w:br/>
      </w:r>
      <w:r w:rsidRPr="00927CDC">
        <w:rPr>
          <w:rFonts w:ascii="Arial" w:eastAsia="Arial" w:hAnsi="Arial" w:cs="Cordia New"/>
          <w:color w:val="191919"/>
        </w:rPr>
        <w:t>Please provide written confirmation when available</w:t>
      </w:r>
      <w:r w:rsidR="00EB2EF5">
        <w:rPr>
          <w:rFonts w:ascii="Arial" w:eastAsia="Arial" w:hAnsi="Arial" w:cs="Cordia New"/>
          <w:color w:val="191919"/>
        </w:rPr>
        <w:t>.</w:t>
      </w:r>
    </w:p>
    <w:p w14:paraId="135EA9C4" w14:textId="4E2433BE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7929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20227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 xml:space="preserve">  </w:t>
      </w:r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</w:r>
    </w:p>
    <w:p w14:paraId="31A382C5" w14:textId="550797B0" w:rsidR="006D5DEA" w:rsidRPr="00F12FF0" w:rsidRDefault="00A0756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="00DB06A2"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1.3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Project </w:t>
      </w:r>
      <w:r w:rsidR="00906540">
        <w:rPr>
          <w:rFonts w:ascii="Arial" w:eastAsia="Arial" w:hAnsi="Arial" w:cs="Cordia New"/>
          <w:b/>
          <w:bCs/>
          <w:color w:val="191919"/>
        </w:rPr>
        <w:t>Aim</w:t>
      </w:r>
    </w:p>
    <w:p w14:paraId="68DC8CBE" w14:textId="3359436C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 outline the research question,</w:t>
      </w:r>
      <w:r w:rsidR="009C1732">
        <w:rPr>
          <w:rFonts w:ascii="Arial" w:eastAsia="Arial" w:hAnsi="Arial" w:cs="Cordia New"/>
          <w:color w:val="191919"/>
        </w:rPr>
        <w:t xml:space="preserve"> the gap</w:t>
      </w:r>
      <w:r w:rsidR="00F34B41">
        <w:rPr>
          <w:rFonts w:ascii="Arial" w:eastAsia="Arial" w:hAnsi="Arial" w:cs="Cordia New"/>
          <w:color w:val="191919"/>
        </w:rPr>
        <w:t xml:space="preserve"> </w:t>
      </w:r>
      <w:r w:rsidR="00EA2400">
        <w:rPr>
          <w:rFonts w:ascii="Arial" w:eastAsia="Arial" w:hAnsi="Arial" w:cs="Cordia New"/>
          <w:color w:val="191919"/>
        </w:rPr>
        <w:t>th</w:t>
      </w:r>
      <w:r w:rsidR="00906540">
        <w:rPr>
          <w:rFonts w:ascii="Arial" w:eastAsia="Arial" w:hAnsi="Arial" w:cs="Cordia New"/>
          <w:color w:val="191919"/>
        </w:rPr>
        <w:t>at this research aims to address</w:t>
      </w:r>
      <w:r w:rsidR="00B36C37">
        <w:rPr>
          <w:rFonts w:ascii="Arial" w:eastAsia="Arial" w:hAnsi="Arial" w:cs="Cordia New"/>
          <w:color w:val="191919"/>
        </w:rPr>
        <w:t xml:space="preserve"> and</w:t>
      </w:r>
      <w:r w:rsidR="00947966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color w:val="191919"/>
        </w:rPr>
        <w:t>methodology.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3866E002" w14:textId="77777777" w:rsidTr="6CE763AD">
        <w:tc>
          <w:tcPr>
            <w:tcW w:w="5000" w:type="pct"/>
          </w:tcPr>
          <w:p w14:paraId="7010324E" w14:textId="77777777" w:rsidR="00D80153" w:rsidRPr="00EA1CEA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DAC885D" w14:textId="77777777" w:rsidR="006D5DEA" w:rsidRPr="00F12FF0" w:rsidRDefault="007E3232" w:rsidP="003A255F">
      <w:pPr>
        <w:numPr>
          <w:ilvl w:val="0"/>
          <w:numId w:val="3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EF8373F" w14:textId="529E58F6" w:rsidR="006D5DEA" w:rsidRPr="00F12FF0" w:rsidRDefault="00DB06A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1.4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Relevance</w:t>
      </w:r>
      <w:r w:rsidR="0021503C">
        <w:rPr>
          <w:rFonts w:ascii="Arial" w:eastAsia="Arial" w:hAnsi="Arial" w:cs="Cordia New"/>
          <w:b/>
          <w:bCs/>
          <w:color w:val="191919"/>
        </w:rPr>
        <w:t xml:space="preserve"> and </w:t>
      </w:r>
      <w:r w:rsidR="00B26A53">
        <w:rPr>
          <w:rFonts w:ascii="Arial" w:eastAsia="Arial" w:hAnsi="Arial" w:cs="Cordia New"/>
          <w:b/>
          <w:bCs/>
          <w:color w:val="191919"/>
        </w:rPr>
        <w:t>significance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to </w:t>
      </w:r>
      <w:r w:rsidR="007C4DC3">
        <w:rPr>
          <w:rFonts w:ascii="Arial" w:eastAsia="Arial" w:hAnsi="Arial" w:cs="Cordia New"/>
          <w:b/>
          <w:bCs/>
          <w:color w:val="191919"/>
        </w:rPr>
        <w:t>the stroke research priority area(s)</w:t>
      </w:r>
    </w:p>
    <w:p w14:paraId="29451C26" w14:textId="00767F6B" w:rsidR="00C0610E" w:rsidRDefault="006D5DEA" w:rsidP="00247ED7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</w:t>
      </w:r>
      <w:r w:rsidR="007120B4">
        <w:rPr>
          <w:rFonts w:ascii="Arial" w:eastAsia="Arial" w:hAnsi="Arial" w:cs="Cordia New"/>
          <w:color w:val="191919"/>
        </w:rPr>
        <w:t xml:space="preserve"> </w:t>
      </w:r>
      <w:r w:rsidR="00DB78AB" w:rsidRPr="00C30988">
        <w:rPr>
          <w:rFonts w:ascii="Arial" w:eastAsia="Arial" w:hAnsi="Arial" w:cs="Cordia New"/>
          <w:color w:val="191919"/>
        </w:rPr>
        <w:t xml:space="preserve">how </w:t>
      </w:r>
      <w:r w:rsidR="005F59B4">
        <w:rPr>
          <w:rFonts w:ascii="Arial" w:eastAsia="Arial" w:hAnsi="Arial" w:cs="Cordia New"/>
          <w:color w:val="191919"/>
        </w:rPr>
        <w:t xml:space="preserve">does </w:t>
      </w:r>
      <w:r w:rsidR="00DB78AB">
        <w:rPr>
          <w:rFonts w:ascii="Arial" w:eastAsia="Arial" w:hAnsi="Arial" w:cs="Cordia New"/>
          <w:color w:val="191919"/>
        </w:rPr>
        <w:t xml:space="preserve">the project directly address the research </w:t>
      </w:r>
      <w:r w:rsidR="00DB78AB" w:rsidRPr="00C30988">
        <w:rPr>
          <w:rFonts w:ascii="Arial" w:eastAsia="Arial" w:hAnsi="Arial" w:cs="Cordia New"/>
          <w:color w:val="191919"/>
        </w:rPr>
        <w:t>priority</w:t>
      </w:r>
      <w:r w:rsidR="00DB78AB">
        <w:rPr>
          <w:rFonts w:ascii="Arial" w:eastAsia="Arial" w:hAnsi="Arial" w:cs="Cordia New"/>
          <w:color w:val="191919"/>
        </w:rPr>
        <w:t xml:space="preserve"> area(s) nominated</w:t>
      </w:r>
      <w:r w:rsidR="00344C08">
        <w:rPr>
          <w:rFonts w:ascii="Arial" w:eastAsia="Arial" w:hAnsi="Arial" w:cs="Cordia New"/>
          <w:color w:val="191919"/>
        </w:rPr>
        <w:t>,</w:t>
      </w:r>
      <w:r w:rsidR="00EE061A">
        <w:rPr>
          <w:rFonts w:ascii="Arial" w:eastAsia="Arial" w:hAnsi="Arial" w:cs="Cordia New"/>
          <w:color w:val="191919"/>
        </w:rPr>
        <w:t xml:space="preserve"> as specified </w:t>
      </w:r>
      <w:r w:rsidR="00344C08">
        <w:rPr>
          <w:rFonts w:ascii="Arial" w:eastAsia="Arial" w:hAnsi="Arial" w:cs="Cordia New"/>
          <w:color w:val="191919"/>
        </w:rPr>
        <w:t>by</w:t>
      </w:r>
      <w:r w:rsidR="00EE061A">
        <w:rPr>
          <w:rFonts w:ascii="Arial" w:eastAsia="Arial" w:hAnsi="Arial" w:cs="Cordia New"/>
          <w:color w:val="191919"/>
        </w:rPr>
        <w:t xml:space="preserve"> </w:t>
      </w:r>
      <w:r w:rsidR="00D02246">
        <w:rPr>
          <w:rFonts w:ascii="Arial" w:eastAsia="Arial" w:hAnsi="Arial" w:cs="Cordia New"/>
          <w:color w:val="191919"/>
        </w:rPr>
        <w:t>this scheme</w:t>
      </w:r>
      <w:r w:rsidR="00C0610E">
        <w:rPr>
          <w:rFonts w:ascii="Arial" w:eastAsia="Arial" w:hAnsi="Arial" w:cs="Cordia New"/>
          <w:color w:val="191919"/>
        </w:rPr>
        <w:t>?</w:t>
      </w:r>
      <w:r w:rsidR="00E1409A">
        <w:rPr>
          <w:rFonts w:ascii="Arial" w:eastAsia="Arial" w:hAnsi="Arial" w:cs="Cordia New"/>
          <w:color w:val="191919"/>
        </w:rPr>
        <w:t xml:space="preserve"> </w:t>
      </w:r>
      <w:r w:rsidR="00311149">
        <w:rPr>
          <w:rFonts w:ascii="Arial" w:eastAsia="Arial" w:hAnsi="Arial" w:cs="Cordia New"/>
          <w:color w:val="191919"/>
        </w:rPr>
        <w:t>Include</w:t>
      </w:r>
      <w:r w:rsidR="003348C2">
        <w:rPr>
          <w:rFonts w:ascii="Arial" w:eastAsia="Arial" w:hAnsi="Arial" w:cs="Cordia New"/>
          <w:color w:val="191919"/>
        </w:rPr>
        <w:t xml:space="preserve"> the project’s</w:t>
      </w:r>
      <w:r w:rsidR="003348C2" w:rsidRPr="6CE763AD">
        <w:rPr>
          <w:rFonts w:ascii="Arial" w:eastAsia="Arial" w:hAnsi="Arial" w:cs="Cordia New"/>
          <w:color w:val="191919"/>
        </w:rPr>
        <w:t xml:space="preserve"> significance to </w:t>
      </w:r>
      <w:r w:rsidR="003348C2">
        <w:rPr>
          <w:rFonts w:ascii="Arial" w:eastAsia="Arial" w:hAnsi="Arial" w:cs="Cordia New"/>
          <w:color w:val="191919"/>
        </w:rPr>
        <w:t>the study</w:t>
      </w:r>
      <w:r w:rsidR="007C2436">
        <w:rPr>
          <w:rFonts w:ascii="Arial" w:eastAsia="Arial" w:hAnsi="Arial" w:cs="Cordia New"/>
          <w:color w:val="191919"/>
        </w:rPr>
        <w:t xml:space="preserve">’s </w:t>
      </w:r>
      <w:r w:rsidR="008C1414">
        <w:rPr>
          <w:rFonts w:ascii="Arial" w:eastAsia="Arial" w:hAnsi="Arial" w:cs="Cordia New"/>
          <w:color w:val="191919"/>
        </w:rPr>
        <w:t>t</w:t>
      </w:r>
      <w:r w:rsidR="00A77FA2">
        <w:rPr>
          <w:rFonts w:ascii="Arial" w:eastAsia="Arial" w:hAnsi="Arial" w:cs="Cordia New"/>
          <w:color w:val="191919"/>
        </w:rPr>
        <w:t xml:space="preserve">arget </w:t>
      </w:r>
      <w:r w:rsidR="007C2436">
        <w:rPr>
          <w:rFonts w:ascii="Arial" w:eastAsia="Arial" w:hAnsi="Arial" w:cs="Cordia New"/>
          <w:color w:val="191919"/>
        </w:rPr>
        <w:t>groups and the wider stroke population and/or community</w:t>
      </w:r>
      <w:r w:rsidR="003348C2">
        <w:rPr>
          <w:rFonts w:ascii="Arial" w:eastAsia="Arial" w:hAnsi="Arial" w:cs="Cordia New"/>
          <w:color w:val="191919"/>
        </w:rPr>
        <w:t xml:space="preserve">. </w:t>
      </w:r>
    </w:p>
    <w:p w14:paraId="1D8942B6" w14:textId="259C68FE" w:rsidR="00247ED7" w:rsidRPr="00EB7CD6" w:rsidRDefault="00C0610E" w:rsidP="00927CDC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EB7CD6">
        <w:rPr>
          <w:rFonts w:ascii="Arial" w:eastAsia="Arial" w:hAnsi="Arial" w:cs="Cordia New"/>
          <w:i/>
          <w:iCs/>
          <w:color w:val="191919"/>
        </w:rPr>
        <w:t>Note</w:t>
      </w:r>
      <w:r w:rsidR="00FF7724" w:rsidRPr="00EB7CD6">
        <w:rPr>
          <w:rFonts w:ascii="Arial" w:eastAsia="Arial" w:hAnsi="Arial" w:cs="Cordia New"/>
          <w:i/>
          <w:iCs/>
          <w:color w:val="191919"/>
        </w:rPr>
        <w:t xml:space="preserve"> to Applicant</w:t>
      </w:r>
      <w:r w:rsidRPr="00EB7CD6">
        <w:rPr>
          <w:rFonts w:ascii="Arial" w:eastAsia="Arial" w:hAnsi="Arial" w:cs="Cordia New"/>
          <w:i/>
          <w:iCs/>
          <w:color w:val="191919"/>
        </w:rPr>
        <w:t xml:space="preserve">: </w:t>
      </w:r>
      <w:r w:rsidR="006D213C" w:rsidRPr="00EB7CD6">
        <w:rPr>
          <w:rFonts w:ascii="Arial" w:eastAsia="Arial" w:hAnsi="Arial" w:cs="Cordia New"/>
          <w:i/>
          <w:iCs/>
          <w:color w:val="191919"/>
        </w:rPr>
        <w:t xml:space="preserve">An </w:t>
      </w:r>
      <w:r w:rsidR="00247ED7" w:rsidRPr="00EB7CD6">
        <w:rPr>
          <w:rFonts w:ascii="Arial" w:eastAsia="Arial" w:hAnsi="Arial" w:cs="Cordia New"/>
          <w:i/>
          <w:iCs/>
          <w:color w:val="191919"/>
        </w:rPr>
        <w:t>eligib</w:t>
      </w:r>
      <w:r w:rsidR="006D213C" w:rsidRPr="00EB7CD6">
        <w:rPr>
          <w:rFonts w:ascii="Arial" w:eastAsia="Arial" w:hAnsi="Arial" w:cs="Cordia New"/>
          <w:i/>
          <w:iCs/>
          <w:color w:val="191919"/>
        </w:rPr>
        <w:t>le</w:t>
      </w:r>
      <w:r w:rsidR="00247ED7" w:rsidRPr="00EB7CD6">
        <w:rPr>
          <w:rFonts w:ascii="Arial" w:eastAsia="Arial" w:hAnsi="Arial" w:cs="Cordia New"/>
          <w:i/>
          <w:iCs/>
          <w:color w:val="191919"/>
        </w:rPr>
        <w:t xml:space="preserve"> or ineligib</w:t>
      </w:r>
      <w:r w:rsidR="006D213C" w:rsidRPr="00EB7CD6">
        <w:rPr>
          <w:rFonts w:ascii="Arial" w:eastAsia="Arial" w:hAnsi="Arial" w:cs="Cordia New"/>
          <w:i/>
          <w:iCs/>
          <w:color w:val="191919"/>
        </w:rPr>
        <w:t>le</w:t>
      </w:r>
      <w:r w:rsidR="00247ED7" w:rsidRPr="00EB7CD6">
        <w:rPr>
          <w:rFonts w:ascii="Arial" w:eastAsia="Arial" w:hAnsi="Arial" w:cs="Cordia New"/>
          <w:i/>
          <w:iCs/>
          <w:color w:val="191919"/>
        </w:rPr>
        <w:t xml:space="preserve"> decision for this criterion</w:t>
      </w:r>
      <w:r w:rsidR="005C00B6" w:rsidRPr="00EB7CD6">
        <w:rPr>
          <w:rFonts w:ascii="Arial" w:eastAsia="Arial" w:hAnsi="Arial" w:cs="Cordia New"/>
          <w:i/>
          <w:iCs/>
          <w:color w:val="191919"/>
        </w:rPr>
        <w:t xml:space="preserve"> </w:t>
      </w:r>
      <w:r w:rsidR="00FF3765" w:rsidRPr="00EB7CD6">
        <w:rPr>
          <w:rFonts w:ascii="Arial" w:eastAsia="Arial" w:hAnsi="Arial" w:cs="Cordia New"/>
          <w:i/>
          <w:iCs/>
          <w:color w:val="191919"/>
        </w:rPr>
        <w:t>is</w:t>
      </w:r>
      <w:r w:rsidR="005C00B6" w:rsidRPr="00EB7CD6">
        <w:rPr>
          <w:rFonts w:ascii="Arial" w:eastAsia="Arial" w:hAnsi="Arial" w:cs="Cordia New"/>
          <w:i/>
          <w:iCs/>
          <w:color w:val="191919"/>
        </w:rPr>
        <w:t xml:space="preserve"> based on this response</w:t>
      </w:r>
      <w:r w:rsidR="00247ED7" w:rsidRPr="00EB7CD6">
        <w:rPr>
          <w:rFonts w:ascii="Arial" w:eastAsia="Arial" w:hAnsi="Arial" w:cs="Cordia New"/>
          <w:i/>
          <w:iCs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5606B2EE" w14:textId="77777777" w:rsidTr="6CE763AD">
        <w:tc>
          <w:tcPr>
            <w:tcW w:w="5000" w:type="pct"/>
          </w:tcPr>
          <w:p w14:paraId="7857A94C" w14:textId="77777777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A0B4B12" w14:textId="77777777" w:rsidR="007E3232" w:rsidRDefault="007E3232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1E333D8" w14:textId="7F59E5BE" w:rsidR="00A53CC2" w:rsidRPr="000C134D" w:rsidRDefault="00A53CC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>Note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 to </w:t>
      </w:r>
      <w:r w:rsidR="00FF7724">
        <w:rPr>
          <w:rFonts w:ascii="Arial" w:eastAsia="Arial" w:hAnsi="Arial" w:cs="Cordia New"/>
          <w:i/>
          <w:iCs/>
          <w:color w:val="191919"/>
        </w:rPr>
        <w:t>R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>eviewers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: Refer to details provided at </w:t>
      </w:r>
      <w:r w:rsidR="001376E0">
        <w:rPr>
          <w:rFonts w:ascii="Arial" w:eastAsia="Arial" w:hAnsi="Arial" w:cs="Cordia New"/>
          <w:i/>
          <w:iCs/>
          <w:color w:val="191919"/>
        </w:rPr>
        <w:t>2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.6 ‘Inclusion and Exclusion Criteria Justification’ for 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assessment of the </w:t>
      </w:r>
      <w:r w:rsidRPr="6CE763AD">
        <w:rPr>
          <w:rFonts w:ascii="Arial" w:eastAsia="Arial" w:hAnsi="Arial" w:cs="Cordia New"/>
          <w:i/>
          <w:iCs/>
          <w:color w:val="191919"/>
        </w:rPr>
        <w:t>relevance</w:t>
      </w:r>
      <w:r w:rsidR="000D51D7" w:rsidRPr="6CE763AD">
        <w:rPr>
          <w:rFonts w:ascii="Arial" w:eastAsia="Arial" w:hAnsi="Arial" w:cs="Cordia New"/>
          <w:i/>
          <w:iCs/>
          <w:color w:val="191919"/>
        </w:rPr>
        <w:t xml:space="preserve"> of the proposal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to the wider stroke population</w:t>
      </w:r>
      <w:r w:rsidR="00EB57BD">
        <w:rPr>
          <w:rFonts w:ascii="Arial" w:eastAsia="Arial" w:hAnsi="Arial" w:cs="Cordia New"/>
          <w:i/>
          <w:iCs/>
          <w:color w:val="191919"/>
        </w:rPr>
        <w:t xml:space="preserve"> and/or community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 </w:t>
      </w:r>
    </w:p>
    <w:p w14:paraId="4D0D2199" w14:textId="4DA17302" w:rsidR="00316B20" w:rsidRPr="00F12FF0" w:rsidRDefault="00316B2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rPr>
          <w:rFonts w:ascii="Arial" w:eastAsia="Arial" w:hAnsi="Arial" w:cs="Cordia New"/>
          <w:b/>
          <w:bCs/>
          <w:color w:val="191919"/>
        </w:rPr>
        <w:t>*</w:t>
      </w:r>
      <w:r w:rsidRPr="6CE763AD">
        <w:rPr>
          <w:rFonts w:ascii="Arial" w:eastAsia="Arial" w:hAnsi="Arial" w:cs="Cordia New"/>
          <w:b/>
          <w:bCs/>
          <w:color w:val="191919"/>
        </w:rPr>
        <w:t>1.5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b/>
          <w:bCs/>
          <w:color w:val="191919"/>
        </w:rPr>
        <w:t xml:space="preserve">Engagement of people with lived experience and/or community </w:t>
      </w:r>
    </w:p>
    <w:p w14:paraId="23644DEA" w14:textId="77777777" w:rsidR="002C64D3" w:rsidRDefault="002C64D3" w:rsidP="002C64D3">
      <w:pPr>
        <w:spacing w:after="170" w:line="240" w:lineRule="auto"/>
        <w:rPr>
          <w:rFonts w:ascii="Arial" w:eastAsia="Arial" w:hAnsi="Arial" w:cs="Cordia New"/>
          <w:color w:val="191919"/>
        </w:rPr>
      </w:pPr>
      <w:bookmarkStart w:id="0" w:name="_Hlk166157839"/>
      <w:r w:rsidRPr="00F637C8">
        <w:rPr>
          <w:rFonts w:ascii="Arial" w:eastAsia="Arial" w:hAnsi="Arial" w:cs="Cordia New"/>
          <w:b/>
          <w:bCs/>
          <w:color w:val="191919"/>
        </w:rPr>
        <w:t>a)</w:t>
      </w:r>
      <w:r>
        <w:rPr>
          <w:rFonts w:ascii="Arial" w:eastAsia="Arial" w:hAnsi="Arial" w:cs="Cordia New"/>
          <w:color w:val="191919"/>
        </w:rPr>
        <w:t xml:space="preserve">  </w:t>
      </w:r>
      <w:bookmarkEnd w:id="0"/>
      <w:r>
        <w:rPr>
          <w:rFonts w:ascii="Arial" w:eastAsia="Arial" w:hAnsi="Arial" w:cs="Cordia New"/>
          <w:color w:val="191919"/>
        </w:rPr>
        <w:t xml:space="preserve">Have you completed our </w:t>
      </w:r>
      <w:r w:rsidRPr="00CD48DF">
        <w:rPr>
          <w:rFonts w:ascii="Arial" w:eastAsia="Arial" w:hAnsi="Arial" w:cs="Cordia New"/>
          <w:color w:val="191919"/>
        </w:rPr>
        <w:t xml:space="preserve">module on </w:t>
      </w:r>
      <w:hyperlink r:id="rId11" w:history="1">
        <w:r w:rsidRPr="004D646F">
          <w:rPr>
            <w:rStyle w:val="Hyperlink"/>
            <w:rFonts w:ascii="Arial" w:eastAsia="Arial" w:hAnsi="Arial" w:cs="Cordia New"/>
          </w:rPr>
          <w:t>working effectively with people with lived experience</w:t>
        </w:r>
      </w:hyperlink>
      <w:r>
        <w:rPr>
          <w:rFonts w:ascii="Arial" w:eastAsia="Arial" w:hAnsi="Arial" w:cs="Cordia New"/>
          <w:color w:val="191919"/>
        </w:rPr>
        <w:t>?</w:t>
      </w:r>
    </w:p>
    <w:p w14:paraId="5A0DC9B2" w14:textId="77777777" w:rsidR="002C64D3" w:rsidRPr="00F12FF0" w:rsidRDefault="002C64D3" w:rsidP="002C64D3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62994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4209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0BCEC686" w14:textId="56A8C224" w:rsidR="00316B20" w:rsidRPr="00F12FF0" w:rsidRDefault="002C64D3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637C8">
        <w:rPr>
          <w:rFonts w:ascii="Arial" w:eastAsia="Arial" w:hAnsi="Arial" w:cs="Cordia New"/>
          <w:b/>
          <w:bCs/>
          <w:color w:val="191919"/>
        </w:rPr>
        <w:t>b)</w:t>
      </w:r>
      <w:r>
        <w:rPr>
          <w:rFonts w:ascii="Arial" w:eastAsia="Arial" w:hAnsi="Arial" w:cs="Cordia New"/>
          <w:color w:val="191919"/>
        </w:rPr>
        <w:t xml:space="preserve">  </w:t>
      </w:r>
      <w:r w:rsidR="00316B20" w:rsidRPr="6CE763AD">
        <w:rPr>
          <w:rFonts w:ascii="Arial" w:eastAsia="Arial" w:hAnsi="Arial" w:cs="Cordia New"/>
          <w:color w:val="191919"/>
        </w:rPr>
        <w:t xml:space="preserve">In no more than </w:t>
      </w:r>
      <w:r w:rsidR="00316B20"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="00316B20">
        <w:rPr>
          <w:rFonts w:ascii="Arial" w:eastAsia="Arial" w:hAnsi="Arial" w:cs="Cordia New"/>
          <w:b/>
          <w:bCs/>
          <w:color w:val="191919"/>
          <w:u w:val="single"/>
        </w:rPr>
        <w:t>,</w:t>
      </w:r>
      <w:r w:rsidR="00316B20" w:rsidRPr="00064AE9">
        <w:rPr>
          <w:rFonts w:ascii="Arial" w:eastAsia="Arial" w:hAnsi="Arial" w:cs="Cordia New"/>
          <w:color w:val="191919"/>
        </w:rPr>
        <w:t xml:space="preserve"> </w:t>
      </w:r>
      <w:r w:rsidR="00316B20">
        <w:rPr>
          <w:rFonts w:ascii="Arial" w:eastAsia="Arial" w:hAnsi="Arial" w:cs="Cordia New"/>
          <w:color w:val="191919"/>
        </w:rPr>
        <w:t>d</w:t>
      </w:r>
      <w:r w:rsidR="00316B20" w:rsidRPr="00064AE9">
        <w:rPr>
          <w:rFonts w:ascii="Arial" w:eastAsia="Arial" w:hAnsi="Arial" w:cs="Cordia New"/>
          <w:color w:val="191919"/>
        </w:rPr>
        <w:t xml:space="preserve">escribe the extent </w:t>
      </w:r>
      <w:r w:rsidR="009A3263">
        <w:rPr>
          <w:rFonts w:ascii="Arial" w:eastAsia="Arial" w:hAnsi="Arial" w:cs="Cordia New"/>
          <w:color w:val="191919"/>
        </w:rPr>
        <w:t>that</w:t>
      </w:r>
      <w:r w:rsidR="00B32DDB">
        <w:rPr>
          <w:rFonts w:ascii="Arial" w:eastAsia="Arial" w:hAnsi="Arial" w:cs="Cordia New"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color w:val="191919"/>
        </w:rPr>
        <w:t>people with lived experience and/or community</w:t>
      </w:r>
      <w:r w:rsidR="009A3263">
        <w:rPr>
          <w:rFonts w:ascii="Arial" w:eastAsia="Arial" w:hAnsi="Arial" w:cs="Cordia New"/>
          <w:color w:val="191919"/>
        </w:rPr>
        <w:t xml:space="preserve"> have been engaged</w:t>
      </w:r>
      <w:r w:rsidR="00316B20" w:rsidRPr="00064AE9">
        <w:rPr>
          <w:rFonts w:ascii="Arial" w:eastAsia="Arial" w:hAnsi="Arial" w:cs="Cordia New"/>
          <w:color w:val="191919"/>
        </w:rPr>
        <w:t xml:space="preserve"> in your study design and/or the</w:t>
      </w:r>
      <w:r w:rsidR="009A3263">
        <w:rPr>
          <w:rFonts w:ascii="Arial" w:eastAsia="Arial" w:hAnsi="Arial" w:cs="Cordia New"/>
          <w:color w:val="191919"/>
        </w:rPr>
        <w:t>ir</w:t>
      </w:r>
      <w:r w:rsidR="00316B20" w:rsidRPr="00064AE9">
        <w:rPr>
          <w:rFonts w:ascii="Arial" w:eastAsia="Arial" w:hAnsi="Arial" w:cs="Cordia New"/>
          <w:color w:val="191919"/>
        </w:rPr>
        <w:t xml:space="preserve"> role</w:t>
      </w:r>
      <w:r w:rsidR="00616C68">
        <w:rPr>
          <w:rFonts w:ascii="Arial" w:eastAsia="Arial" w:hAnsi="Arial" w:cs="Cordia New"/>
          <w:color w:val="191919"/>
        </w:rPr>
        <w:t>(s)</w:t>
      </w:r>
      <w:r w:rsidR="00316B20" w:rsidRPr="00064AE9">
        <w:rPr>
          <w:rFonts w:ascii="Arial" w:eastAsia="Arial" w:hAnsi="Arial" w:cs="Cordia New"/>
          <w:color w:val="191919"/>
        </w:rPr>
        <w:t xml:space="preserve"> in the ongoing conduct of the research.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316B20" w:rsidRPr="00F12FF0" w14:paraId="7A78169B" w14:textId="77777777" w:rsidTr="003C6BD2">
        <w:tc>
          <w:tcPr>
            <w:tcW w:w="5000" w:type="pct"/>
          </w:tcPr>
          <w:p w14:paraId="16A2B14A" w14:textId="77777777" w:rsidR="00316B20" w:rsidRPr="00F12FF0" w:rsidRDefault="00316B2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6C083762" w14:textId="77777777" w:rsidR="00316B20" w:rsidRDefault="00316B20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49C8F6B6" w14:textId="53467B6E" w:rsidR="006D5DEA" w:rsidRPr="00F12FF0" w:rsidRDefault="00DB06A2" w:rsidP="00BB424D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lastRenderedPageBreak/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</w:t>
      </w:r>
      <w:r w:rsidR="00276196">
        <w:rPr>
          <w:rFonts w:ascii="Arial" w:eastAsia="Arial" w:hAnsi="Arial" w:cs="Cordia New"/>
          <w:b/>
          <w:bCs/>
          <w:color w:val="191919"/>
        </w:rPr>
        <w:t>6</w:t>
      </w:r>
      <w:r w:rsidR="008E43D4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Have you applied for</w:t>
      </w:r>
      <w:r w:rsidR="00797C60" w:rsidRPr="6CE763AD">
        <w:rPr>
          <w:rFonts w:ascii="Arial" w:eastAsia="Arial" w:hAnsi="Arial" w:cs="Cordia New"/>
          <w:b/>
          <w:bCs/>
          <w:color w:val="191919"/>
        </w:rPr>
        <w:t xml:space="preserve"> or received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funding for this project elsewhere?</w:t>
      </w:r>
      <w:r w:rsidR="006D5DEA" w:rsidRPr="6CE763AD">
        <w:rPr>
          <w:rFonts w:ascii="Arial" w:eastAsia="Arial" w:hAnsi="Arial" w:cs="Cordia New"/>
          <w:color w:val="191919"/>
        </w:rPr>
        <w:t xml:space="preserve">         </w:t>
      </w:r>
    </w:p>
    <w:p w14:paraId="3DAD8FDD" w14:textId="77777777" w:rsidR="006D5DEA" w:rsidRPr="00F12FF0" w:rsidRDefault="006D5DEA" w:rsidP="00BB424D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5469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6395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4674F2C4" w14:textId="5242E133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provide detail on the amount </w:t>
      </w:r>
      <w:r w:rsidR="00814266">
        <w:rPr>
          <w:rFonts w:ascii="Arial" w:eastAsia="Arial" w:hAnsi="Arial" w:cs="Cordia New"/>
          <w:i/>
          <w:iCs/>
          <w:color w:val="191919"/>
        </w:rPr>
        <w:t xml:space="preserve">and timeframe </w:t>
      </w:r>
      <w:r w:rsidRPr="6CE763AD">
        <w:rPr>
          <w:rFonts w:ascii="Arial" w:eastAsia="Arial" w:hAnsi="Arial" w:cs="Cordia New"/>
          <w:i/>
          <w:iCs/>
          <w:color w:val="191919"/>
        </w:rPr>
        <w:t>of funding requested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received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and the expected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actual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date 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of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th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is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outcome.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7625F9D8" w14:textId="77777777" w:rsidTr="6CE763AD">
        <w:tc>
          <w:tcPr>
            <w:tcW w:w="5000" w:type="pct"/>
          </w:tcPr>
          <w:p w14:paraId="0F922F1C" w14:textId="77777777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bookmarkStart w:id="1" w:name="_Hlk166158065"/>
          </w:p>
        </w:tc>
      </w:tr>
    </w:tbl>
    <w:bookmarkEnd w:id="1"/>
    <w:p w14:paraId="56171CE0" w14:textId="7FC21C33" w:rsidR="00855BD9" w:rsidRPr="006D5DEA" w:rsidRDefault="00183249" w:rsidP="003A255F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br/>
      </w:r>
      <w:r w:rsidR="00855BD9">
        <w:rPr>
          <w:rFonts w:ascii="Arial" w:eastAsia="Arial" w:hAnsi="Arial" w:cs="Cordia New"/>
          <w:b/>
          <w:color w:val="191919"/>
        </w:rPr>
        <w:t>1.</w:t>
      </w:r>
      <w:r w:rsidR="00276196">
        <w:rPr>
          <w:rFonts w:ascii="Arial" w:eastAsia="Arial" w:hAnsi="Arial" w:cs="Cordia New"/>
          <w:b/>
          <w:color w:val="191919"/>
        </w:rPr>
        <w:t>7</w:t>
      </w:r>
      <w:r w:rsidR="008E43D4">
        <w:rPr>
          <w:rFonts w:ascii="Arial" w:eastAsia="Arial" w:hAnsi="Arial" w:cs="Cordia New"/>
          <w:b/>
          <w:color w:val="191919"/>
        </w:rPr>
        <w:t>.</w:t>
      </w:r>
      <w:r w:rsidR="00855BD9">
        <w:rPr>
          <w:rFonts w:ascii="Arial" w:eastAsia="Arial" w:hAnsi="Arial" w:cs="Cordia New"/>
          <w:b/>
          <w:color w:val="191919"/>
        </w:rPr>
        <w:t xml:space="preserve"> Expected outputs</w:t>
      </w:r>
    </w:p>
    <w:p w14:paraId="600C2B9E" w14:textId="46FEF90A" w:rsidR="00CB312F" w:rsidRPr="00F60830" w:rsidRDefault="00CB312F" w:rsidP="00CB312F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b/>
          <w:bCs/>
          <w:color w:val="191919"/>
        </w:rPr>
        <w:t>a</w:t>
      </w:r>
      <w:r w:rsidRPr="00F60830">
        <w:rPr>
          <w:rFonts w:ascii="Arial" w:eastAsia="Arial" w:hAnsi="Arial" w:cs="Cordia New"/>
          <w:b/>
          <w:bCs/>
          <w:color w:val="191919"/>
        </w:rPr>
        <w:t>)</w:t>
      </w:r>
      <w:r w:rsidRPr="00F60830">
        <w:rPr>
          <w:rFonts w:ascii="Arial" w:eastAsia="Arial" w:hAnsi="Arial" w:cs="Cordia New"/>
          <w:color w:val="191919"/>
        </w:rPr>
        <w:t xml:space="preserve">  In no more than </w:t>
      </w:r>
      <w:r w:rsidRPr="00F60830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00F60830">
        <w:rPr>
          <w:rFonts w:ascii="Arial" w:eastAsia="Arial" w:hAnsi="Arial" w:cs="Cordia New"/>
          <w:color w:val="191919"/>
        </w:rPr>
        <w:t>, outline the expected outputs from the project.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CB312F" w:rsidRPr="006D5DEA" w14:paraId="61917736" w14:textId="77777777" w:rsidTr="0069648C">
        <w:tc>
          <w:tcPr>
            <w:tcW w:w="5000" w:type="pct"/>
          </w:tcPr>
          <w:p w14:paraId="4DF24016" w14:textId="77777777" w:rsidR="00CB312F" w:rsidRPr="003A255F" w:rsidRDefault="00CB312F" w:rsidP="0069648C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1C7D77A" w14:textId="77777777" w:rsidR="00CB312F" w:rsidRDefault="00CB312F" w:rsidP="00CB312F">
      <w:pPr>
        <w:numPr>
          <w:ilvl w:val="0"/>
          <w:numId w:val="3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00CB312F">
        <w:rPr>
          <w:rFonts w:ascii="Arial" w:eastAsia="Arial" w:hAnsi="Arial" w:cs="Cordia New"/>
          <w:color w:val="191919"/>
        </w:rPr>
        <w:t>_/200 words</w:t>
      </w:r>
    </w:p>
    <w:p w14:paraId="1338235F" w14:textId="6AA2190B" w:rsidR="003D0878" w:rsidRPr="00C95E88" w:rsidRDefault="00CB312F" w:rsidP="003D0878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b/>
          <w:bCs/>
          <w:color w:val="191919"/>
        </w:rPr>
        <w:t>b</w:t>
      </w:r>
      <w:r w:rsidR="00A67B92" w:rsidRPr="00C95E88">
        <w:rPr>
          <w:rFonts w:ascii="Arial" w:eastAsia="Arial" w:hAnsi="Arial" w:cs="Cordia New"/>
          <w:b/>
          <w:bCs/>
          <w:color w:val="191919"/>
        </w:rPr>
        <w:t>)</w:t>
      </w:r>
      <w:r w:rsidR="00A67B92" w:rsidRPr="00C95E88">
        <w:rPr>
          <w:rFonts w:ascii="Arial" w:eastAsia="Arial" w:hAnsi="Arial" w:cs="Cordia New"/>
          <w:color w:val="191919"/>
        </w:rPr>
        <w:t xml:space="preserve">  </w:t>
      </w:r>
      <w:r w:rsidR="00941B4C" w:rsidRPr="00C95E88">
        <w:rPr>
          <w:rFonts w:ascii="Arial" w:eastAsia="Arial" w:hAnsi="Arial" w:cs="Cordia New"/>
          <w:color w:val="191919"/>
        </w:rPr>
        <w:t xml:space="preserve">Does your research plan involve producing a tangible resource or product? </w:t>
      </w:r>
    </w:p>
    <w:p w14:paraId="6B64F92E" w14:textId="77777777" w:rsidR="00941B4C" w:rsidRPr="00C95E88" w:rsidRDefault="00941B4C" w:rsidP="00941B4C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146302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C95E88">
        <w:rPr>
          <w:rFonts w:ascii="Arial" w:eastAsia="Arial" w:hAnsi="Arial" w:cs="Cordia New"/>
          <w:color w:val="191919"/>
        </w:rPr>
        <w:tab/>
      </w:r>
      <w:r w:rsidRPr="00C95E88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16982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3B465158" w14:textId="6DADDD92" w:rsidR="00355ECC" w:rsidRPr="00C95E88" w:rsidRDefault="00355ECC" w:rsidP="00F60830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C95E88">
        <w:rPr>
          <w:rFonts w:ascii="Arial" w:eastAsia="Arial" w:hAnsi="Arial" w:cs="Cordia New"/>
          <w:i/>
          <w:iCs/>
          <w:color w:val="191919"/>
        </w:rPr>
        <w:t xml:space="preserve">If yes, describe </w:t>
      </w:r>
      <w:r w:rsidR="002003A3" w:rsidRPr="00C95E88">
        <w:rPr>
          <w:rFonts w:ascii="Arial" w:eastAsia="Arial" w:hAnsi="Arial" w:cs="Cordia New"/>
          <w:i/>
          <w:iCs/>
          <w:color w:val="191919"/>
        </w:rPr>
        <w:t xml:space="preserve">the </w:t>
      </w:r>
      <w:r w:rsidRPr="00C95E88">
        <w:rPr>
          <w:rFonts w:ascii="Arial" w:eastAsia="Arial" w:hAnsi="Arial" w:cs="Cordia New"/>
          <w:i/>
          <w:iCs/>
          <w:color w:val="191919"/>
        </w:rPr>
        <w:t>plans for where the resource or product will be housed/made available</w:t>
      </w:r>
      <w:r w:rsidR="00AD392D" w:rsidRPr="00C95E88">
        <w:rPr>
          <w:rFonts w:ascii="Arial" w:eastAsia="Arial" w:hAnsi="Arial" w:cs="Cordia New"/>
          <w:i/>
          <w:iCs/>
          <w:color w:val="191919"/>
        </w:rPr>
        <w:t xml:space="preserve">, in no more than </w:t>
      </w:r>
      <w:r w:rsidR="00DD58A3" w:rsidRPr="00C95E88">
        <w:rPr>
          <w:rFonts w:ascii="Arial" w:eastAsia="Arial" w:hAnsi="Arial" w:cs="Cordia New"/>
          <w:i/>
          <w:iCs/>
          <w:color w:val="191919"/>
          <w:u w:val="single"/>
        </w:rPr>
        <w:t>4</w:t>
      </w:r>
      <w:r w:rsidR="00AD392D" w:rsidRPr="00C95E88">
        <w:rPr>
          <w:rFonts w:ascii="Arial" w:eastAsia="Arial" w:hAnsi="Arial" w:cs="Cordia New"/>
          <w:i/>
          <w:iCs/>
          <w:color w:val="191919"/>
          <w:u w:val="single"/>
        </w:rPr>
        <w:t xml:space="preserve"> lines</w:t>
      </w:r>
      <w:r w:rsidRPr="00C95E88">
        <w:rPr>
          <w:rFonts w:ascii="Arial" w:eastAsia="Arial" w:hAnsi="Arial" w:cs="Cordia New"/>
          <w:i/>
          <w:iCs/>
          <w:color w:val="191919"/>
        </w:rPr>
        <w:t xml:space="preserve">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DD58A3" w:rsidRPr="00F12FF0" w14:paraId="5066038B" w14:textId="77777777" w:rsidTr="0069648C">
        <w:tc>
          <w:tcPr>
            <w:tcW w:w="5000" w:type="pct"/>
          </w:tcPr>
          <w:p w14:paraId="15614A24" w14:textId="2AC9EB04" w:rsidR="00DD58A3" w:rsidRPr="00F12FF0" w:rsidRDefault="00DD58A3" w:rsidP="0069648C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480F2AC" w14:textId="198B448F" w:rsidR="008610A3" w:rsidRPr="00CB312F" w:rsidRDefault="00412DE4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 w:rsidRPr="00CB312F">
        <w:rPr>
          <w:rFonts w:ascii="Arial" w:eastAsia="Arial" w:hAnsi="Arial" w:cs="Cordia New"/>
          <w:b/>
          <w:bCs/>
          <w:color w:val="191919"/>
        </w:rPr>
        <w:br/>
      </w:r>
      <w:r w:rsidR="008610A3" w:rsidRPr="00CB312F">
        <w:rPr>
          <w:rFonts w:ascii="Arial" w:eastAsia="Arial" w:hAnsi="Arial" w:cs="Cordia New"/>
          <w:b/>
          <w:color w:val="191919"/>
        </w:rPr>
        <w:t>1.</w:t>
      </w:r>
      <w:r w:rsidR="00276196" w:rsidRPr="00CB312F">
        <w:rPr>
          <w:rFonts w:ascii="Arial" w:eastAsia="Arial" w:hAnsi="Arial" w:cs="Cordia New"/>
          <w:b/>
          <w:color w:val="191919"/>
        </w:rPr>
        <w:t>8</w:t>
      </w:r>
      <w:r w:rsidR="008E43D4" w:rsidRPr="00CB312F">
        <w:rPr>
          <w:rFonts w:ascii="Arial" w:eastAsia="Arial" w:hAnsi="Arial" w:cs="Cordia New"/>
          <w:b/>
          <w:color w:val="191919"/>
        </w:rPr>
        <w:t>.</w:t>
      </w:r>
      <w:r w:rsidR="008610A3" w:rsidRPr="00CB312F">
        <w:rPr>
          <w:rFonts w:ascii="Arial" w:eastAsia="Arial" w:hAnsi="Arial" w:cs="Cordia New"/>
          <w:b/>
          <w:color w:val="191919"/>
        </w:rPr>
        <w:t xml:space="preserve"> </w:t>
      </w:r>
      <w:r w:rsidR="00CE1FA9" w:rsidRPr="00CB312F">
        <w:rPr>
          <w:rFonts w:ascii="Arial" w:eastAsia="Arial" w:hAnsi="Arial" w:cs="Cordia New"/>
          <w:b/>
          <w:color w:val="191919"/>
        </w:rPr>
        <w:t>Recruitment strategy and c</w:t>
      </w:r>
      <w:r w:rsidR="00CC52D5" w:rsidRPr="00CB312F">
        <w:rPr>
          <w:rFonts w:ascii="Arial" w:eastAsia="Arial" w:hAnsi="Arial" w:cs="Cordia New"/>
          <w:b/>
          <w:color w:val="191919"/>
        </w:rPr>
        <w:t>ontingency plans</w:t>
      </w:r>
    </w:p>
    <w:p w14:paraId="31EA6BC1" w14:textId="6B127C28" w:rsidR="008610A3" w:rsidRPr="006D5DEA" w:rsidRDefault="00CE1FA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E1FA9">
        <w:rPr>
          <w:rFonts w:ascii="Arial" w:eastAsia="Arial" w:hAnsi="Arial" w:cs="Cordia New"/>
          <w:color w:val="191919"/>
        </w:rPr>
        <w:t>Describe</w:t>
      </w:r>
      <w:r w:rsidR="00B528D9">
        <w:rPr>
          <w:rFonts w:ascii="Arial" w:eastAsia="Arial" w:hAnsi="Arial" w:cs="Cordia New"/>
          <w:color w:val="191919"/>
        </w:rPr>
        <w:t xml:space="preserve"> in </w:t>
      </w:r>
      <w:r w:rsidR="00B528D9" w:rsidRPr="006D5DEA">
        <w:rPr>
          <w:rFonts w:ascii="Arial" w:eastAsia="Arial" w:hAnsi="Arial" w:cs="Cordia New"/>
          <w:color w:val="191919"/>
        </w:rPr>
        <w:t xml:space="preserve">no more than </w:t>
      </w:r>
      <w:r w:rsidR="00B528D9" w:rsidRPr="00033E69">
        <w:rPr>
          <w:rFonts w:ascii="Arial" w:eastAsia="Arial" w:hAnsi="Arial" w:cs="Cordia New"/>
          <w:b/>
          <w:color w:val="191919"/>
          <w:u w:val="single"/>
        </w:rPr>
        <w:t>200 words</w:t>
      </w:r>
      <w:r w:rsidRPr="00CE1FA9">
        <w:rPr>
          <w:rFonts w:ascii="Arial" w:eastAsia="Arial" w:hAnsi="Arial" w:cs="Cordia New"/>
          <w:color w:val="191919"/>
        </w:rPr>
        <w:t xml:space="preserve"> your recruitment strategy and contingency plans to ensure that recruitment and project completion occurs within the grant period</w:t>
      </w:r>
      <w:r w:rsidR="00B528D9">
        <w:rPr>
          <w:rFonts w:ascii="Arial" w:eastAsia="Arial" w:hAnsi="Arial" w:cs="Cordia New"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610A3" w:rsidRPr="006D5DEA" w14:paraId="41CEABA7" w14:textId="77777777" w:rsidTr="00213882">
        <w:tc>
          <w:tcPr>
            <w:tcW w:w="5000" w:type="pct"/>
          </w:tcPr>
          <w:p w14:paraId="09349898" w14:textId="77777777" w:rsidR="008610A3" w:rsidRPr="006D5DEA" w:rsidRDefault="008610A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CCFD3D" w14:textId="583D36BE" w:rsidR="00F32878" w:rsidRPr="00F32878" w:rsidRDefault="00347EFD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00F32878">
        <w:rPr>
          <w:rFonts w:ascii="Arial" w:eastAsia="Arial" w:hAnsi="Arial" w:cs="Cordia New"/>
          <w:color w:val="191919"/>
        </w:rPr>
        <w:t>_/200 words</w:t>
      </w:r>
      <w:r w:rsidR="00F32878" w:rsidRPr="00F32878">
        <w:rPr>
          <w:rFonts w:ascii="Arial" w:eastAsia="Arial" w:hAnsi="Arial" w:cs="Cordia New"/>
          <w:color w:val="191919"/>
        </w:rPr>
        <w:br/>
      </w:r>
    </w:p>
    <w:p w14:paraId="70C8266E" w14:textId="30946E64" w:rsidR="004A39ED" w:rsidRDefault="004A39ED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 w:rsidRPr="004A39ED">
        <w:rPr>
          <w:rFonts w:ascii="Arial" w:eastAsia="Times New Roman" w:hAnsi="Arial" w:cs="Cordia New"/>
          <w:b/>
          <w:bCs/>
          <w:color w:val="191919"/>
        </w:rPr>
        <w:t>1.9.</w:t>
      </w: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t xml:space="preserve"> </w:t>
      </w:r>
      <w:r w:rsidRPr="00942944">
        <w:rPr>
          <w:rFonts w:ascii="Arial" w:eastAsia="Arial" w:hAnsi="Arial" w:cs="Cordia New"/>
          <w:b/>
          <w:bCs/>
          <w:color w:val="191919"/>
        </w:rPr>
        <w:t xml:space="preserve">How did you </w:t>
      </w:r>
      <w:r>
        <w:rPr>
          <w:rFonts w:ascii="Arial" w:eastAsia="Arial" w:hAnsi="Arial" w:cs="Cordia New"/>
          <w:b/>
          <w:bCs/>
          <w:color w:val="191919"/>
        </w:rPr>
        <w:t>hear about Stroke Foundation’s grant round?</w:t>
      </w:r>
      <w:r>
        <w:rPr>
          <w:rFonts w:ascii="Arial" w:eastAsia="Arial" w:hAnsi="Arial" w:cs="Cordia New"/>
          <w:b/>
          <w:bCs/>
          <w:color w:val="191919"/>
        </w:rPr>
        <w:br/>
      </w:r>
      <w:r w:rsidRPr="00942944">
        <w:rPr>
          <w:rFonts w:ascii="Arial" w:eastAsia="Arial" w:hAnsi="Arial" w:cs="Cordia New"/>
          <w:i/>
          <w:iCs/>
          <w:color w:val="191919"/>
        </w:rPr>
        <w:t xml:space="preserve">(This information </w:t>
      </w:r>
      <w:r>
        <w:rPr>
          <w:rFonts w:ascii="Arial" w:eastAsia="Arial" w:hAnsi="Arial" w:cs="Cordia New"/>
          <w:i/>
          <w:iCs/>
          <w:color w:val="191919"/>
        </w:rPr>
        <w:t>will help to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inform</w:t>
      </w:r>
      <w:r>
        <w:rPr>
          <w:rFonts w:ascii="Arial" w:eastAsia="Arial" w:hAnsi="Arial" w:cs="Cordia New"/>
          <w:i/>
          <w:iCs/>
          <w:color w:val="191919"/>
        </w:rPr>
        <w:t xml:space="preserve"> 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promotion channels </w:t>
      </w:r>
      <w:r>
        <w:rPr>
          <w:rFonts w:ascii="Arial" w:eastAsia="Arial" w:hAnsi="Arial" w:cs="Cordia New"/>
          <w:i/>
          <w:iCs/>
          <w:color w:val="191919"/>
        </w:rPr>
        <w:t>for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future rounds.)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4A39ED" w:rsidRPr="006D5DEA" w14:paraId="7D4E827E" w14:textId="77777777" w:rsidTr="00942944">
        <w:tc>
          <w:tcPr>
            <w:tcW w:w="5000" w:type="pct"/>
          </w:tcPr>
          <w:p w14:paraId="4977358F" w14:textId="77777777" w:rsidR="004A39ED" w:rsidRPr="006D5DEA" w:rsidRDefault="004A39ED" w:rsidP="00942944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30411F" w14:textId="09C54A82" w:rsidR="004B7BCB" w:rsidRDefault="004B7BCB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br w:type="page"/>
      </w:r>
    </w:p>
    <w:p w14:paraId="11409C7A" w14:textId="3F69F030" w:rsidR="001376E0" w:rsidRPr="00995417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C256A"/>
        </w:rPr>
      </w:pPr>
      <w:r w:rsidRPr="0099541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Section 2:  Research Plan</w:t>
      </w:r>
    </w:p>
    <w:p w14:paraId="76BFBC19" w14:textId="77777777" w:rsidR="001376E0" w:rsidRPr="00F12FF0" w:rsidRDefault="001376E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*Section </w:t>
      </w:r>
      <w:r>
        <w:rPr>
          <w:rFonts w:ascii="Arial" w:eastAsia="Arial" w:hAnsi="Arial" w:cs="Cordia New"/>
          <w:b/>
          <w:bCs/>
          <w:i/>
          <w:iCs/>
          <w:color w:val="191919"/>
          <w:u w:val="single"/>
        </w:rPr>
        <w:t>2</w:t>
      </w:r>
      <w:r w:rsidRPr="6CE763AD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 can be no longer than 3 pages in length in size 11 Arial.</w:t>
      </w:r>
      <w:r w:rsidRPr="6CE763AD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Applications where this section exceeds this limit will be deemed </w:t>
      </w:r>
      <w:r w:rsidRPr="6CE763AD">
        <w:rPr>
          <w:rFonts w:ascii="Arial" w:eastAsia="Arial" w:hAnsi="Arial" w:cs="Cordia New"/>
          <w:i/>
          <w:iCs/>
          <w:color w:val="191919"/>
          <w:u w:val="single"/>
        </w:rPr>
        <w:t>ineligible</w:t>
      </w:r>
      <w:r w:rsidRPr="6CE763AD">
        <w:rPr>
          <w:rFonts w:ascii="Arial" w:eastAsia="Arial" w:hAnsi="Arial" w:cs="Cordia New"/>
          <w:i/>
          <w:iCs/>
          <w:color w:val="191919"/>
        </w:rPr>
        <w:t>.</w:t>
      </w:r>
      <w:r w:rsidRPr="6CE763AD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In this project outline, please ensure that you focus on outlining the Methods and Analysis of the research project. </w:t>
      </w:r>
    </w:p>
    <w:tbl>
      <w:tblPr>
        <w:tblpPr w:leftFromText="180" w:rightFromText="180" w:vertAnchor="text" w:horzAnchor="margin" w:tblpY="-3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AEF007D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4A00BBC" w14:textId="194E2CEE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2.1</w:t>
            </w:r>
            <w:r w:rsidR="008E43D4"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Background:</w:t>
            </w:r>
          </w:p>
        </w:tc>
      </w:tr>
      <w:tr w:rsidR="001376E0" w:rsidRPr="00F12FF0" w14:paraId="2159C723" w14:textId="77777777" w:rsidTr="00F1678B">
        <w:tc>
          <w:tcPr>
            <w:tcW w:w="5000" w:type="pct"/>
            <w:tcBorders>
              <w:top w:val="nil"/>
            </w:tcBorders>
          </w:tcPr>
          <w:p w14:paraId="3DF2A968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C3940B7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b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0C6F3636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B746C66" w14:textId="125BDEA3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2.2</w:t>
            </w:r>
            <w:r w:rsidR="004B0774"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Significance:</w:t>
            </w:r>
          </w:p>
        </w:tc>
      </w:tr>
      <w:tr w:rsidR="001376E0" w:rsidRPr="00F12FF0" w14:paraId="30D5850C" w14:textId="77777777" w:rsidTr="00F1678B">
        <w:tc>
          <w:tcPr>
            <w:tcW w:w="5000" w:type="pct"/>
            <w:tcBorders>
              <w:top w:val="nil"/>
            </w:tcBorders>
          </w:tcPr>
          <w:p w14:paraId="217F6F17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A5DDFF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DE510D0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E66194A" w14:textId="5D0E9C12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2.3</w:t>
            </w:r>
            <w:r w:rsidR="004B0774"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Research aims and Hypotheses:</w:t>
            </w:r>
          </w:p>
        </w:tc>
      </w:tr>
      <w:tr w:rsidR="001376E0" w:rsidRPr="00F12FF0" w14:paraId="269BD7F3" w14:textId="77777777" w:rsidTr="00F1678B">
        <w:tc>
          <w:tcPr>
            <w:tcW w:w="5000" w:type="pct"/>
            <w:tcBorders>
              <w:top w:val="nil"/>
            </w:tcBorders>
          </w:tcPr>
          <w:p w14:paraId="17C2C8BE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3B83E3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1272CB6E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E37EC59" w14:textId="7D3BE6C0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2.4</w:t>
            </w:r>
            <w:r w:rsidR="004B0774"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Methods:</w:t>
            </w:r>
          </w:p>
        </w:tc>
      </w:tr>
      <w:tr w:rsidR="001376E0" w:rsidRPr="00F12FF0" w14:paraId="7D0DB533" w14:textId="77777777" w:rsidTr="00F1678B">
        <w:tc>
          <w:tcPr>
            <w:tcW w:w="5000" w:type="pct"/>
            <w:tcBorders>
              <w:top w:val="nil"/>
            </w:tcBorders>
          </w:tcPr>
          <w:p w14:paraId="58F2FE2C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1ED4FDB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28B937E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81D2E71" w14:textId="52D090A1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2.5</w:t>
            </w:r>
            <w:r w:rsidR="004B0774"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Sample Size Justification and Statistical Analysis:</w:t>
            </w:r>
          </w:p>
        </w:tc>
      </w:tr>
      <w:tr w:rsidR="001376E0" w:rsidRPr="00F12FF0" w14:paraId="57C941E5" w14:textId="77777777" w:rsidTr="00F1678B">
        <w:tc>
          <w:tcPr>
            <w:tcW w:w="5000" w:type="pct"/>
            <w:tcBorders>
              <w:top w:val="nil"/>
            </w:tcBorders>
          </w:tcPr>
          <w:p w14:paraId="6FA63EEF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F1DDC2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4147773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7FD54712" w14:textId="3DDCB2E8" w:rsidR="001376E0" w:rsidRPr="000C134D" w:rsidRDefault="001376E0" w:rsidP="00CD2A1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4B0FC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2.6</w:t>
            </w:r>
            <w:r w:rsidR="004B0774" w:rsidRPr="004B0FC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4B0FC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Inclusion and Exclusion Criteria Justification: </w:t>
            </w:r>
            <w:r w:rsidRPr="004B0FCF">
              <w:rPr>
                <w:rFonts w:ascii="Arial" w:eastAsia="Arial" w:hAnsi="Arial" w:cs="Cordia New"/>
                <w:color w:val="FFFFFF" w:themeColor="background1"/>
              </w:rPr>
              <w:t>Provide brief details on consideration of, and methods for, inclusion</w:t>
            </w:r>
            <w:r w:rsidR="004D0664">
              <w:rPr>
                <w:rFonts w:ascii="Arial" w:eastAsia="Arial" w:hAnsi="Arial" w:cs="Cordia New"/>
                <w:color w:val="FFFFFF" w:themeColor="background1"/>
              </w:rPr>
              <w:t xml:space="preserve"> across diverse gr</w:t>
            </w:r>
            <w:r w:rsidR="005610AA">
              <w:rPr>
                <w:rFonts w:ascii="Arial" w:eastAsia="Arial" w:hAnsi="Arial" w:cs="Cordia New"/>
                <w:color w:val="FFFFFF" w:themeColor="background1"/>
              </w:rPr>
              <w:t>oups</w:t>
            </w:r>
            <w:r w:rsidRPr="004B0FCF">
              <w:rPr>
                <w:rFonts w:ascii="Arial" w:eastAsia="Arial" w:hAnsi="Arial" w:cs="Cordia New"/>
                <w:color w:val="FFFFFF" w:themeColor="background1"/>
              </w:rPr>
              <w:t xml:space="preserve">, </w:t>
            </w:r>
            <w:r w:rsidR="00D47C95">
              <w:rPr>
                <w:rFonts w:ascii="Arial" w:eastAsia="Arial" w:hAnsi="Arial" w:cs="Cordia New"/>
                <w:color w:val="FFFFFF" w:themeColor="background1"/>
              </w:rPr>
              <w:t>including</w:t>
            </w:r>
            <w:r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817E17" w:rsidRPr="00817E17">
              <w:rPr>
                <w:rFonts w:ascii="Arial" w:eastAsia="Arial" w:hAnsi="Arial" w:cs="Cordia New"/>
                <w:color w:val="FFFFFF" w:themeColor="background1"/>
              </w:rPr>
              <w:t>priority populations</w:t>
            </w:r>
            <w:r w:rsidRPr="004B0FCF">
              <w:rPr>
                <w:rFonts w:ascii="Arial" w:eastAsia="Arial" w:hAnsi="Arial" w:cs="Cordia New"/>
                <w:color w:val="FFFFFF" w:themeColor="background1"/>
              </w:rPr>
              <w:t xml:space="preserve"> relevant to the study</w:t>
            </w:r>
            <w:r w:rsidR="00B403B9">
              <w:rPr>
                <w:rFonts w:ascii="Arial" w:eastAsia="Arial" w:hAnsi="Arial" w:cs="Cordia New"/>
                <w:color w:val="FFFFFF" w:themeColor="background1"/>
              </w:rPr>
              <w:t>, and/or</w:t>
            </w:r>
            <w:r w:rsidR="00CD2A1F"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940430" w:rsidRPr="004B0FCF">
              <w:rPr>
                <w:rFonts w:ascii="Arial" w:eastAsia="Arial" w:hAnsi="Arial" w:cs="Cordia New"/>
                <w:color w:val="FFFFFF" w:themeColor="background1"/>
              </w:rPr>
              <w:t xml:space="preserve">people who face barriers to equitable inclusion or access </w:t>
            </w:r>
            <w:r w:rsidR="006528A1">
              <w:rPr>
                <w:rFonts w:ascii="Arial" w:eastAsia="Arial" w:hAnsi="Arial" w:cs="Cordia New"/>
                <w:color w:val="FFFFFF" w:themeColor="background1"/>
              </w:rPr>
              <w:t>(</w:t>
            </w:r>
            <w:r w:rsidR="009B1204">
              <w:rPr>
                <w:rFonts w:ascii="Arial" w:eastAsia="Arial" w:hAnsi="Arial" w:cs="Cordia New"/>
                <w:color w:val="FFFFFF" w:themeColor="background1"/>
              </w:rPr>
              <w:t>e.g.</w:t>
            </w:r>
            <w:r w:rsidR="00B205E6" w:rsidRPr="004B0FCF">
              <w:rPr>
                <w:rFonts w:ascii="Arial" w:eastAsia="Arial" w:hAnsi="Arial" w:cs="Cordia New"/>
                <w:color w:val="FFFFFF" w:themeColor="background1"/>
              </w:rPr>
              <w:t>,</w:t>
            </w:r>
            <w:r w:rsidR="00CD2A1F"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C62734" w:rsidRPr="004B0FCF">
              <w:rPr>
                <w:rFonts w:ascii="Arial" w:eastAsia="Arial" w:hAnsi="Arial" w:cs="Cordia New"/>
                <w:color w:val="FFFFFF" w:themeColor="background1"/>
              </w:rPr>
              <w:t>people</w:t>
            </w:r>
            <w:r w:rsidR="006528A1">
              <w:rPr>
                <w:rFonts w:ascii="Arial" w:eastAsia="Arial" w:hAnsi="Arial" w:cs="Cordia New"/>
                <w:color w:val="FFFFFF" w:themeColor="background1"/>
              </w:rPr>
              <w:t xml:space="preserve"> who have difficulty with language</w:t>
            </w:r>
            <w:r w:rsidR="0092090B" w:rsidRPr="004B0FCF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528A1">
              <w:rPr>
                <w:rFonts w:ascii="Arial" w:eastAsia="Arial" w:hAnsi="Arial" w:cs="Cordia New"/>
                <w:color w:val="FFFFFF" w:themeColor="background1"/>
              </w:rPr>
              <w:t>.</w:t>
            </w:r>
            <w:r w:rsidR="00C62734"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</w:p>
        </w:tc>
      </w:tr>
      <w:tr w:rsidR="001376E0" w:rsidRPr="00F12FF0" w14:paraId="326AAE1C" w14:textId="77777777" w:rsidTr="00F1678B">
        <w:tc>
          <w:tcPr>
            <w:tcW w:w="5000" w:type="pct"/>
            <w:tcBorders>
              <w:top w:val="nil"/>
            </w:tcBorders>
          </w:tcPr>
          <w:p w14:paraId="10373EA3" w14:textId="7D1A0234" w:rsidR="001376E0" w:rsidRPr="00F12FF0" w:rsidRDefault="001376E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A6392B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1732C1C7" w14:textId="77777777" w:rsidR="001376E0" w:rsidRPr="00AA1017" w:rsidRDefault="001376E0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</w:p>
    <w:p w14:paraId="07745DFC" w14:textId="77777777" w:rsidR="001376E0" w:rsidRDefault="001376E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4877F39C" w14:textId="62F05C3F" w:rsidR="006D5DEA" w:rsidRPr="00276196" w:rsidRDefault="007612B5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C256A"/>
        </w:rPr>
      </w:pPr>
      <w:r w:rsidRPr="0099541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 xml:space="preserve">Section </w:t>
      </w:r>
      <w:r w:rsidR="001376E0" w:rsidRPr="00995417">
        <w:rPr>
          <w:rFonts w:ascii="Arial" w:eastAsia="Arial" w:hAnsi="Arial" w:cs="Cordia New"/>
          <w:b/>
          <w:bCs/>
          <w:color w:val="1C256A"/>
          <w:sz w:val="28"/>
          <w:szCs w:val="28"/>
        </w:rPr>
        <w:t>3</w:t>
      </w:r>
      <w:r w:rsidRPr="00995417">
        <w:rPr>
          <w:rFonts w:ascii="Arial" w:eastAsia="Arial" w:hAnsi="Arial" w:cs="Cordia New"/>
          <w:b/>
          <w:bCs/>
          <w:color w:val="1C256A"/>
          <w:sz w:val="28"/>
          <w:szCs w:val="28"/>
        </w:rPr>
        <w:t>:  Research Team</w:t>
      </w:r>
    </w:p>
    <w:p w14:paraId="09F2B773" w14:textId="5F841ABA" w:rsidR="00276196" w:rsidRPr="00276196" w:rsidRDefault="00276196" w:rsidP="00276196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276196">
        <w:rPr>
          <w:rFonts w:ascii="Arial" w:eastAsia="Arial" w:hAnsi="Arial" w:cs="Cordia New"/>
          <w:b/>
          <w:color w:val="191919"/>
        </w:rPr>
        <w:t xml:space="preserve">3.1. </w:t>
      </w:r>
      <w:r w:rsidRPr="00D96FE1">
        <w:rPr>
          <w:rFonts w:ascii="Arial" w:eastAsia="Arial" w:hAnsi="Arial" w:cs="Cordia New"/>
          <w:b/>
          <w:bCs/>
          <w:color w:val="191919"/>
        </w:rPr>
        <w:t>List up to ten (10) Chief Investigators in the research team.</w:t>
      </w:r>
      <w:r w:rsidRPr="00E76D25">
        <w:t xml:space="preserve"> </w:t>
      </w:r>
      <w:r w:rsidRPr="00276196">
        <w:rPr>
          <w:rFonts w:ascii="Arial" w:eastAsia="Arial" w:hAnsi="Arial" w:cs="Cordia New"/>
          <w:color w:val="191919"/>
        </w:rPr>
        <w:t>(Delete unused boxes where applicable.)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93"/>
        <w:gridCol w:w="3975"/>
      </w:tblGrid>
      <w:tr w:rsidR="00276196" w:rsidRPr="00F12FF0" w14:paraId="1E04CE10" w14:textId="77777777" w:rsidTr="00BF7915">
        <w:tc>
          <w:tcPr>
            <w:tcW w:w="995" w:type="pct"/>
            <w:tcBorders>
              <w:bottom w:val="single" w:sz="6" w:space="0" w:color="auto"/>
            </w:tcBorders>
            <w:shd w:val="clear" w:color="auto" w:fill="1C256A"/>
          </w:tcPr>
          <w:p w14:paraId="3F7472CC" w14:textId="77777777" w:rsidR="00276196" w:rsidRPr="00584330" w:rsidRDefault="00276196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Role </w:t>
            </w:r>
          </w:p>
        </w:tc>
        <w:tc>
          <w:tcPr>
            <w:tcW w:w="2007" w:type="pct"/>
            <w:shd w:val="clear" w:color="auto" w:fill="1C256A"/>
          </w:tcPr>
          <w:p w14:paraId="7164C28A" w14:textId="77777777" w:rsidR="00276196" w:rsidRPr="00584330" w:rsidRDefault="00276196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[Title] [First name] [Surname]</w:t>
            </w:r>
          </w:p>
        </w:tc>
        <w:tc>
          <w:tcPr>
            <w:tcW w:w="1998" w:type="pct"/>
            <w:shd w:val="clear" w:color="auto" w:fill="1C256A"/>
          </w:tcPr>
          <w:p w14:paraId="41881E72" w14:textId="77777777" w:rsidR="00276196" w:rsidRPr="00584330" w:rsidRDefault="00276196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[Department], [School],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Pr="0058433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[Organisation]</w:t>
            </w:r>
          </w:p>
        </w:tc>
      </w:tr>
      <w:tr w:rsidR="00276196" w:rsidRPr="00F12FF0" w14:paraId="7862CC56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1FCB3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 xml:space="preserve">Principal Investigator </w:t>
            </w:r>
          </w:p>
        </w:tc>
        <w:tc>
          <w:tcPr>
            <w:tcW w:w="2007" w:type="pct"/>
          </w:tcPr>
          <w:p w14:paraId="7F284467" w14:textId="77777777" w:rsidR="00276196" w:rsidRPr="00DB06A2" w:rsidRDefault="00276196" w:rsidP="00BF7915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46D51A67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1F536D09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6072B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B</w:t>
            </w:r>
          </w:p>
        </w:tc>
        <w:tc>
          <w:tcPr>
            <w:tcW w:w="2007" w:type="pct"/>
          </w:tcPr>
          <w:p w14:paraId="768D9CEA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31C9A1DD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2FBBF1F9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AAC43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C</w:t>
            </w:r>
          </w:p>
        </w:tc>
        <w:tc>
          <w:tcPr>
            <w:tcW w:w="2007" w:type="pct"/>
          </w:tcPr>
          <w:p w14:paraId="08FF76D0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4B7DAF53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5D497B62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EA9BC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D</w:t>
            </w:r>
          </w:p>
        </w:tc>
        <w:tc>
          <w:tcPr>
            <w:tcW w:w="2007" w:type="pct"/>
          </w:tcPr>
          <w:p w14:paraId="770267B0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3250B556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3190678F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F41F4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E</w:t>
            </w:r>
          </w:p>
        </w:tc>
        <w:tc>
          <w:tcPr>
            <w:tcW w:w="2007" w:type="pct"/>
          </w:tcPr>
          <w:p w14:paraId="4F62284C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03B0D2B7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0EE176EA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1B1D1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F</w:t>
            </w:r>
          </w:p>
        </w:tc>
        <w:tc>
          <w:tcPr>
            <w:tcW w:w="2007" w:type="pct"/>
          </w:tcPr>
          <w:p w14:paraId="6C6F62BC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082BAEE7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68D745D8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B9BD0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G</w:t>
            </w:r>
          </w:p>
        </w:tc>
        <w:tc>
          <w:tcPr>
            <w:tcW w:w="2007" w:type="pct"/>
          </w:tcPr>
          <w:p w14:paraId="3EB56C3B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5105DC0A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39CBEA67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F63FC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H</w:t>
            </w:r>
          </w:p>
        </w:tc>
        <w:tc>
          <w:tcPr>
            <w:tcW w:w="2007" w:type="pct"/>
          </w:tcPr>
          <w:p w14:paraId="6ECB7F54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0FE0AFFB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4E8DE1E1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C506D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I</w:t>
            </w:r>
          </w:p>
        </w:tc>
        <w:tc>
          <w:tcPr>
            <w:tcW w:w="2007" w:type="pct"/>
          </w:tcPr>
          <w:p w14:paraId="2AD64BBA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7A23E826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276196" w:rsidRPr="00F12FF0" w14:paraId="0011A3B9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1F5A1E" w14:textId="77777777" w:rsidR="00276196" w:rsidRPr="0058433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84330">
              <w:rPr>
                <w:rFonts w:ascii="Arial" w:eastAsia="Arial" w:hAnsi="Arial" w:cs="Cordia New"/>
                <w:b/>
                <w:bCs/>
              </w:rPr>
              <w:t>CI J</w:t>
            </w:r>
          </w:p>
        </w:tc>
        <w:tc>
          <w:tcPr>
            <w:tcW w:w="2007" w:type="pct"/>
          </w:tcPr>
          <w:p w14:paraId="31D10186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3A34363D" w14:textId="77777777" w:rsidR="00276196" w:rsidRPr="00F12FF0" w:rsidRDefault="00276196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3A0FC483" w14:textId="396F521B" w:rsidR="00276196" w:rsidRPr="00276196" w:rsidRDefault="00276196" w:rsidP="00276196">
      <w:pPr>
        <w:keepNext/>
        <w:spacing w:after="170" w:line="240" w:lineRule="auto"/>
        <w:rPr>
          <w:rFonts w:ascii="Arial" w:eastAsia="Arial" w:hAnsi="Arial" w:cs="Cordia New"/>
          <w:color w:val="1C256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272D8807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202ADB58" w14:textId="64AAC87C" w:rsidR="006D5DEA" w:rsidRPr="00F12FF0" w:rsidRDefault="00DB06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1376E0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</w:t>
            </w:r>
            <w:r w:rsidR="007612B5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6E36E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</w:t>
            </w:r>
            <w:r w:rsidR="004B077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7612B5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6D5DEA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Publication track record: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7612B5" w:rsidRPr="006A495A">
              <w:rPr>
                <w:rFonts w:ascii="Arial" w:eastAsia="Arial" w:hAnsi="Arial" w:cs="Cordia New"/>
                <w:color w:val="FFFFFF" w:themeColor="background1"/>
              </w:rPr>
              <w:t xml:space="preserve">List </w:t>
            </w:r>
            <w:r w:rsidR="25718F2C" w:rsidRPr="006A49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f</w:t>
            </w:r>
            <w:r w:rsidR="006D5DEA" w:rsidRPr="006A49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ive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 publications</w:t>
            </w:r>
            <w:r w:rsidR="3BD4BDD4" w:rsidRPr="006A495A">
              <w:rPr>
                <w:rFonts w:ascii="Arial" w:eastAsia="Arial" w:hAnsi="Arial" w:cs="Cordia New"/>
                <w:color w:val="FFFFFF" w:themeColor="background1"/>
              </w:rPr>
              <w:t xml:space="preserve"> in total,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 produced by the </w:t>
            </w:r>
            <w:r w:rsidR="001376E0" w:rsidRPr="006A495A">
              <w:rPr>
                <w:rFonts w:ascii="Arial" w:eastAsia="Arial" w:hAnsi="Arial" w:cs="Cordia New"/>
                <w:color w:val="FFFFFF" w:themeColor="background1"/>
              </w:rPr>
              <w:t>I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>nvestigators</w:t>
            </w:r>
            <w:r w:rsidR="00A8515D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A8515D" w:rsidRPr="006A495A">
              <w:rPr>
                <w:rFonts w:ascii="Arial" w:eastAsia="Arial" w:hAnsi="Arial" w:cs="Cordia New"/>
                <w:iCs/>
                <w:color w:val="FFFFFF" w:themeColor="background1"/>
              </w:rPr>
              <w:t xml:space="preserve">in the last </w:t>
            </w:r>
            <w:r w:rsidR="00650193">
              <w:rPr>
                <w:rFonts w:ascii="Arial" w:eastAsia="Arial" w:hAnsi="Arial" w:cs="Cordia New"/>
                <w:iCs/>
                <w:color w:val="FFFFFF" w:themeColor="background1"/>
              </w:rPr>
              <w:t>7</w:t>
            </w:r>
            <w:r w:rsidR="00A8515D" w:rsidRPr="006A495A">
              <w:rPr>
                <w:rFonts w:ascii="Arial" w:eastAsia="Arial" w:hAnsi="Arial" w:cs="Cordia New"/>
                <w:iCs/>
                <w:color w:val="FFFFFF" w:themeColor="background1"/>
              </w:rPr>
              <w:t xml:space="preserve"> years* (201</w:t>
            </w:r>
            <w:r w:rsidR="00ED404B">
              <w:rPr>
                <w:rFonts w:ascii="Arial" w:eastAsia="Arial" w:hAnsi="Arial" w:cs="Cordia New"/>
                <w:iCs/>
                <w:color w:val="FFFFFF" w:themeColor="background1"/>
              </w:rPr>
              <w:t>8</w:t>
            </w:r>
            <w:r w:rsidR="00A86688">
              <w:rPr>
                <w:rFonts w:ascii="Arial" w:eastAsia="Arial" w:hAnsi="Arial" w:cs="Cordia New"/>
                <w:iCs/>
                <w:color w:val="FFFFFF" w:themeColor="background1"/>
              </w:rPr>
              <w:t>-</w:t>
            </w:r>
            <w:r w:rsidR="00A8515D" w:rsidRPr="006A495A">
              <w:rPr>
                <w:rFonts w:ascii="Arial" w:eastAsia="Arial" w:hAnsi="Arial" w:cs="Cordia New"/>
                <w:iCs/>
                <w:color w:val="FFFFFF" w:themeColor="background1"/>
              </w:rPr>
              <w:t>202</w:t>
            </w:r>
            <w:r w:rsidR="00ED404B">
              <w:rPr>
                <w:rFonts w:ascii="Arial" w:eastAsia="Arial" w:hAnsi="Arial" w:cs="Cordia New"/>
                <w:iCs/>
                <w:color w:val="FFFFFF" w:themeColor="background1"/>
              </w:rPr>
              <w:t>5</w:t>
            </w:r>
            <w:r w:rsidR="00A8515D" w:rsidRPr="006A495A">
              <w:rPr>
                <w:rFonts w:ascii="Arial" w:eastAsia="Arial" w:hAnsi="Arial" w:cs="Cordia New"/>
                <w:iCs/>
                <w:color w:val="FFFFFF" w:themeColor="background1"/>
              </w:rPr>
              <w:t xml:space="preserve">) </w:t>
            </w:r>
            <w:r w:rsidR="007612B5" w:rsidRPr="006A495A">
              <w:rPr>
                <w:rFonts w:ascii="Arial" w:eastAsia="Arial" w:hAnsi="Arial" w:cs="Cordia New"/>
                <w:color w:val="FFFFFF" w:themeColor="background1"/>
              </w:rPr>
              <w:t>that are most relevant to the application</w:t>
            </w:r>
            <w:r w:rsidR="433B79FE" w:rsidRPr="006A495A">
              <w:rPr>
                <w:rFonts w:ascii="Arial" w:eastAsia="Arial" w:hAnsi="Arial" w:cs="Cordia New"/>
                <w:color w:val="FFFFFF" w:themeColor="background1"/>
              </w:rPr>
              <w:t>.</w:t>
            </w:r>
            <w:bookmarkStart w:id="2" w:name="_Hlk39477869"/>
            <w:bookmarkEnd w:id="2"/>
            <w:r w:rsidR="682D1A6B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8B703C">
              <w:br/>
            </w:r>
            <w:r w:rsidR="682D1A6B" w:rsidRPr="006A495A">
              <w:rPr>
                <w:rFonts w:ascii="Arial" w:eastAsia="Arial" w:hAnsi="Arial" w:cs="Cordia New"/>
                <w:color w:val="FFFFFF" w:themeColor="background1"/>
              </w:rPr>
              <w:t>You may also add up to two lines for each publication to explain why they are relevant (e.g.</w:t>
            </w:r>
            <w:r w:rsidR="00933CB4">
              <w:rPr>
                <w:rFonts w:ascii="Arial" w:eastAsia="Arial" w:hAnsi="Arial" w:cs="Cordia New"/>
                <w:color w:val="FFFFFF" w:themeColor="background1"/>
              </w:rPr>
              <w:t>,</w:t>
            </w:r>
            <w:r w:rsidR="682D1A6B" w:rsidRPr="006A495A">
              <w:rPr>
                <w:rFonts w:ascii="Arial" w:eastAsia="Arial" w:hAnsi="Arial" w:cs="Cordia New"/>
                <w:color w:val="FFFFFF" w:themeColor="background1"/>
              </w:rPr>
              <w:t xml:space="preserve"> “this publication demonstrates our previous expertise in using this approach”, etc</w:t>
            </w:r>
            <w:r w:rsidR="00854769">
              <w:rPr>
                <w:rFonts w:ascii="Arial" w:eastAsia="Arial" w:hAnsi="Arial" w:cs="Cordia New"/>
                <w:color w:val="FFFFFF" w:themeColor="background1"/>
              </w:rPr>
              <w:t>.</w:t>
            </w:r>
            <w:r w:rsidR="682D1A6B" w:rsidRPr="006A495A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8E5835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8B703C">
              <w:br/>
            </w:r>
            <w:r w:rsidR="008E5835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If there is career disruption, the </w:t>
            </w:r>
            <w:r w:rsidR="722EC3C3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>PI/</w:t>
            </w:r>
            <w:r w:rsidR="008E5835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>CI</w:t>
            </w:r>
            <w:r w:rsidR="008E5835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8E5835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may include the Top 5 publications relative to the last </w:t>
            </w:r>
            <w:r w:rsidR="00650193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>7</w:t>
            </w:r>
            <w:r w:rsidR="008E5835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 FTE years.</w:t>
            </w:r>
          </w:p>
        </w:tc>
      </w:tr>
      <w:tr w:rsidR="006D5DEA" w:rsidRPr="00F12FF0" w14:paraId="7D49C238" w14:textId="77777777" w:rsidTr="7A0C2E4D">
        <w:tc>
          <w:tcPr>
            <w:tcW w:w="5000" w:type="pct"/>
            <w:tcBorders>
              <w:top w:val="nil"/>
            </w:tcBorders>
          </w:tcPr>
          <w:p w14:paraId="58373DC3" w14:textId="515958F3" w:rsidR="00942969" w:rsidRPr="00F12FF0" w:rsidRDefault="00D16E87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color w:val="191919"/>
              </w:rPr>
              <w:t>1.</w:t>
            </w:r>
            <w:r w:rsidR="003616DA">
              <w:rPr>
                <w:rFonts w:ascii="Arial" w:eastAsia="Arial" w:hAnsi="Arial" w:cs="Cordia New"/>
                <w:color w:val="191919"/>
              </w:rPr>
              <w:t xml:space="preserve"> </w:t>
            </w:r>
          </w:p>
          <w:p w14:paraId="4885DCBC" w14:textId="6BB64661" w:rsidR="00D16E87" w:rsidRPr="00F12FF0" w:rsidRDefault="00D16E87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color w:val="191919"/>
              </w:rPr>
              <w:t>2.</w:t>
            </w:r>
            <w:r w:rsidR="003616DA">
              <w:rPr>
                <w:rFonts w:ascii="Arial" w:eastAsia="Arial" w:hAnsi="Arial" w:cs="Cordia New"/>
                <w:color w:val="191919"/>
              </w:rPr>
              <w:t xml:space="preserve"> </w:t>
            </w:r>
          </w:p>
          <w:p w14:paraId="366557A1" w14:textId="4AB6EADA" w:rsidR="00D16E87" w:rsidRPr="00F12FF0" w:rsidRDefault="00D16E87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color w:val="191919"/>
              </w:rPr>
              <w:t>3.</w:t>
            </w:r>
            <w:r w:rsidR="003616DA">
              <w:rPr>
                <w:rFonts w:ascii="Arial" w:eastAsia="Arial" w:hAnsi="Arial" w:cs="Cordia New"/>
                <w:color w:val="191919"/>
              </w:rPr>
              <w:t xml:space="preserve"> </w:t>
            </w:r>
          </w:p>
          <w:p w14:paraId="617F6B12" w14:textId="665C9186" w:rsidR="00D16E87" w:rsidRPr="00F12FF0" w:rsidRDefault="00D16E87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color w:val="191919"/>
              </w:rPr>
              <w:t>4.</w:t>
            </w:r>
            <w:r w:rsidR="003616DA">
              <w:rPr>
                <w:rFonts w:ascii="Arial" w:eastAsia="Arial" w:hAnsi="Arial" w:cs="Cordia New"/>
                <w:color w:val="191919"/>
              </w:rPr>
              <w:t xml:space="preserve"> </w:t>
            </w:r>
          </w:p>
          <w:p w14:paraId="5246B2E4" w14:textId="0847A3D7" w:rsidR="00D16E87" w:rsidRPr="00F12FF0" w:rsidRDefault="00D16E87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color w:val="191919"/>
              </w:rPr>
              <w:t>5.</w:t>
            </w:r>
            <w:r w:rsidR="003616DA"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11ACE60B" w14:textId="21DB1732" w:rsidR="006D5DEA" w:rsidRDefault="006D5DEA" w:rsidP="005F72C3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30D4E1BC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101E5AD" w14:textId="682DC852" w:rsidR="006D5DEA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3.</w:t>
            </w:r>
            <w:r w:rsidR="006E36E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</w:t>
            </w:r>
            <w:r w:rsidR="004B077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. </w:t>
            </w:r>
            <w:r w:rsidR="006D5DEA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Track record statement: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 In no more than </w:t>
            </w:r>
            <w:r w:rsidR="006D5DEA" w:rsidRPr="006A49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300 words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, outline the track record of the </w:t>
            </w:r>
            <w:r w:rsidR="00AC3218" w:rsidRPr="006A495A">
              <w:rPr>
                <w:rFonts w:ascii="Arial" w:eastAsia="Arial" w:hAnsi="Arial" w:cs="Cordia New"/>
                <w:color w:val="FFFFFF" w:themeColor="background1"/>
              </w:rPr>
              <w:t>Principal Investigator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 relevant to the application and relative to opportunity. </w:t>
            </w:r>
            <w:r w:rsidR="00437482" w:rsidRPr="006A495A">
              <w:rPr>
                <w:rFonts w:ascii="Arial" w:eastAsia="Arial" w:hAnsi="Arial" w:cs="Cordia New"/>
                <w:color w:val="FFFFFF" w:themeColor="background1"/>
              </w:rPr>
              <w:t>T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 xml:space="preserve">his could include a brief track record of one or more </w:t>
            </w:r>
            <w:r w:rsidR="00437482" w:rsidRPr="006A495A">
              <w:rPr>
                <w:rFonts w:ascii="Arial" w:eastAsia="Arial" w:hAnsi="Arial" w:cs="Cordia New"/>
                <w:color w:val="FFFFFF" w:themeColor="background1"/>
              </w:rPr>
              <w:t xml:space="preserve">senior </w:t>
            </w:r>
            <w:r w:rsidR="00F12FF0" w:rsidRPr="006A495A">
              <w:rPr>
                <w:rFonts w:ascii="Arial" w:eastAsia="Arial" w:hAnsi="Arial" w:cs="Cordia New"/>
                <w:color w:val="FFFFFF" w:themeColor="background1"/>
              </w:rPr>
              <w:t>Chief I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>nvestigators (no more than 100 words, within the 300 words allowable).</w:t>
            </w:r>
          </w:p>
        </w:tc>
      </w:tr>
      <w:tr w:rsidR="006D5DEA" w:rsidRPr="00F12FF0" w14:paraId="4B8FC6A0" w14:textId="77777777" w:rsidTr="6CE763AD">
        <w:tc>
          <w:tcPr>
            <w:tcW w:w="5000" w:type="pct"/>
            <w:tcBorders>
              <w:top w:val="nil"/>
            </w:tcBorders>
          </w:tcPr>
          <w:p w14:paraId="6DA0C418" w14:textId="57F56170" w:rsidR="00942969" w:rsidRPr="00F12FF0" w:rsidRDefault="00942969" w:rsidP="00E4744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ABF4CD4" w14:textId="640BDAA6" w:rsidR="0012245C" w:rsidRDefault="007E3232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_/300 words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37482" w:rsidRPr="00F12FF0" w14:paraId="1467DD02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BBE73A9" w14:textId="2DFDB3C9" w:rsidR="00437482" w:rsidRPr="00F12FF0" w:rsidRDefault="0043748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lastRenderedPageBreak/>
              <w:t>3.</w:t>
            </w:r>
            <w:r w:rsidR="006E36E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004B077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12245C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Mentoring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Pr="006A495A">
              <w:rPr>
                <w:rFonts w:ascii="Arial" w:eastAsia="Arial" w:hAnsi="Arial" w:cs="Cordia New"/>
                <w:color w:val="FFFFFF" w:themeColor="background1"/>
              </w:rPr>
              <w:t xml:space="preserve"> In no more than </w:t>
            </w:r>
            <w:r w:rsidR="00F876B7" w:rsidRPr="006A49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10</w:t>
            </w:r>
            <w:r w:rsidR="0012245C" w:rsidRPr="006A49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 xml:space="preserve"> lines</w:t>
            </w:r>
            <w:r w:rsidRPr="006A495A">
              <w:rPr>
                <w:rFonts w:ascii="Arial" w:eastAsia="Arial" w:hAnsi="Arial" w:cs="Cordia New"/>
                <w:color w:val="FFFFFF" w:themeColor="background1"/>
              </w:rPr>
              <w:t xml:space="preserve">, outline the </w:t>
            </w:r>
            <w:r w:rsidR="0012245C" w:rsidRPr="006A495A">
              <w:rPr>
                <w:rFonts w:ascii="Arial" w:eastAsia="Arial" w:hAnsi="Arial" w:cs="Cordia New"/>
                <w:color w:val="FFFFFF" w:themeColor="background1"/>
              </w:rPr>
              <w:t>mentoring arrangements that are in place to help develop the career of the Principal Investigator</w:t>
            </w:r>
            <w:r w:rsidRPr="006A495A">
              <w:rPr>
                <w:rFonts w:ascii="Arial" w:eastAsia="Arial" w:hAnsi="Arial" w:cs="Cordia New"/>
                <w:color w:val="FFFFFF" w:themeColor="background1"/>
              </w:rPr>
              <w:t>.</w:t>
            </w:r>
          </w:p>
        </w:tc>
      </w:tr>
      <w:tr w:rsidR="00437482" w:rsidRPr="00F12FF0" w14:paraId="764361E0" w14:textId="77777777" w:rsidTr="00C81147">
        <w:tc>
          <w:tcPr>
            <w:tcW w:w="5000" w:type="pct"/>
            <w:tcBorders>
              <w:top w:val="nil"/>
            </w:tcBorders>
          </w:tcPr>
          <w:p w14:paraId="6F965B8F" w14:textId="7B83A370" w:rsidR="00437482" w:rsidRPr="00F12FF0" w:rsidRDefault="00437482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81F06A3" w14:textId="77777777" w:rsidR="006D5DEA" w:rsidRPr="00F12FF0" w:rsidRDefault="006D5DEA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p w14:paraId="794E5BE0" w14:textId="77777777" w:rsidR="006D5DEA" w:rsidRPr="00F12FF0" w:rsidRDefault="006D5DEA" w:rsidP="003A255F">
      <w:pPr>
        <w:spacing w:before="240" w:after="520" w:line="240" w:lineRule="auto"/>
        <w:ind w:left="360"/>
        <w:rPr>
          <w:rFonts w:ascii="Arial" w:eastAsia="Arial" w:hAnsi="Arial" w:cs="Cordia New"/>
          <w:b/>
          <w:color w:val="191919"/>
          <w:sz w:val="26"/>
        </w:rPr>
      </w:pPr>
    </w:p>
    <w:p w14:paraId="7A5C86AC" w14:textId="77777777" w:rsidR="006E5BB9" w:rsidRPr="00F12FF0" w:rsidRDefault="006E5BB9" w:rsidP="003A255F">
      <w:pPr>
        <w:spacing w:line="240" w:lineRule="auto"/>
        <w:rPr>
          <w:rFonts w:ascii="Arial" w:eastAsia="Times New Roman" w:hAnsi="Arial" w:cs="Cordia New"/>
          <w:b/>
          <w:bCs/>
          <w:color w:val="191919"/>
          <w:sz w:val="28"/>
        </w:rPr>
      </w:pPr>
      <w:r w:rsidRPr="00F12FF0">
        <w:rPr>
          <w:rFonts w:ascii="Arial" w:eastAsia="Times New Roman" w:hAnsi="Arial" w:cs="Cordia New"/>
          <w:b/>
          <w:bCs/>
          <w:color w:val="191919"/>
          <w:sz w:val="28"/>
        </w:rPr>
        <w:br w:type="page"/>
      </w:r>
    </w:p>
    <w:p w14:paraId="0A04B84A" w14:textId="62F1D2AA" w:rsidR="00C9181B" w:rsidRPr="00995417" w:rsidRDefault="00350D5B" w:rsidP="003A255F">
      <w:pPr>
        <w:spacing w:line="240" w:lineRule="auto"/>
        <w:rPr>
          <w:rFonts w:ascii="Arial" w:eastAsia="Times New Roman" w:hAnsi="Arial" w:cs="Cordia New"/>
          <w:b/>
          <w:bCs/>
          <w:color w:val="1C256A"/>
          <w:sz w:val="28"/>
        </w:rPr>
      </w:pPr>
      <w:r w:rsidRPr="00995417"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>Section 4</w:t>
      </w:r>
      <w:r w:rsidR="00C9181B" w:rsidRPr="00995417">
        <w:rPr>
          <w:rFonts w:ascii="Arial" w:eastAsia="Times New Roman" w:hAnsi="Arial" w:cs="Cordia New"/>
          <w:b/>
          <w:bCs/>
          <w:color w:val="1C256A"/>
          <w:sz w:val="28"/>
        </w:rPr>
        <w:t>:</w:t>
      </w:r>
      <w:r w:rsidR="006D5DEA" w:rsidRPr="00995417">
        <w:rPr>
          <w:rFonts w:ascii="Arial" w:eastAsia="Times New Roman" w:hAnsi="Arial" w:cs="Cordia New"/>
          <w:b/>
          <w:bCs/>
          <w:color w:val="1C256A"/>
          <w:sz w:val="28"/>
        </w:rPr>
        <w:t xml:space="preserve"> Project </w:t>
      </w:r>
      <w:r w:rsidR="00C9181B" w:rsidRPr="00995417">
        <w:rPr>
          <w:rFonts w:ascii="Arial" w:eastAsia="Times New Roman" w:hAnsi="Arial" w:cs="Cordia New"/>
          <w:b/>
          <w:bCs/>
          <w:color w:val="1C256A"/>
          <w:sz w:val="28"/>
        </w:rPr>
        <w:t xml:space="preserve">Timeline &amp; Project </w:t>
      </w:r>
      <w:r w:rsidR="006D5DEA" w:rsidRPr="00995417">
        <w:rPr>
          <w:rFonts w:ascii="Arial" w:eastAsia="Times New Roman" w:hAnsi="Arial" w:cs="Cordia New"/>
          <w:b/>
          <w:bCs/>
          <w:color w:val="1C256A"/>
          <w:sz w:val="28"/>
        </w:rPr>
        <w:t xml:space="preserve">Budget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C9181B" w:rsidRPr="00F12FF0" w14:paraId="25AAE8B4" w14:textId="77777777" w:rsidTr="00995417">
        <w:tc>
          <w:tcPr>
            <w:tcW w:w="5000" w:type="pct"/>
            <w:shd w:val="clear" w:color="auto" w:fill="1C256A"/>
          </w:tcPr>
          <w:p w14:paraId="1CBD4FCB" w14:textId="4D90B682" w:rsidR="00C9181B" w:rsidRPr="00F12FF0" w:rsidRDefault="00A01A2E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.1</w:t>
            </w:r>
            <w:r w:rsidR="004B077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691348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Provide </w:t>
            </w:r>
            <w:r w:rsidR="00AF3792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the </w:t>
            </w:r>
            <w:r w:rsidR="00C9181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Project Timeline</w:t>
            </w:r>
            <w:r w:rsidR="00AF3792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 relation to the Grant Period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(Seed Grant periods are effective 18 months from the start of the award year (</w:t>
            </w:r>
            <w:r w:rsidR="00933CB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i.e.,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1 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January 202</w:t>
            </w:r>
            <w:r w:rsidR="00686EB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6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to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30 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June 202</w:t>
            </w:r>
            <w:r w:rsidR="00686EB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7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)</w:t>
            </w:r>
            <w:r w:rsidR="00DB1520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B1520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</w:r>
            <w:r w:rsidR="00DB1520" w:rsidRPr="006A495A">
              <w:rPr>
                <w:rFonts w:ascii="Arial" w:eastAsia="Arial" w:hAnsi="Arial" w:cs="Cordia New"/>
                <w:color w:val="FFFFFF" w:themeColor="background1"/>
              </w:rPr>
              <w:t>You</w:t>
            </w:r>
            <w:r w:rsidR="006D49BC" w:rsidRPr="006A495A">
              <w:rPr>
                <w:rFonts w:ascii="Arial" w:eastAsia="Arial" w:hAnsi="Arial" w:cs="Cordia New"/>
                <w:color w:val="FFFFFF" w:themeColor="background1"/>
              </w:rPr>
              <w:t>r response</w:t>
            </w:r>
            <w:r w:rsidR="00DB1520" w:rsidRPr="006A495A">
              <w:rPr>
                <w:rFonts w:ascii="Arial" w:eastAsia="Arial" w:hAnsi="Arial" w:cs="Cordia New"/>
                <w:color w:val="FFFFFF" w:themeColor="background1"/>
              </w:rPr>
              <w:t xml:space="preserve"> may </w:t>
            </w:r>
            <w:r w:rsidR="006D49BC" w:rsidRPr="006A495A">
              <w:rPr>
                <w:rFonts w:ascii="Arial" w:eastAsia="Arial" w:hAnsi="Arial" w:cs="Cordia New"/>
                <w:color w:val="FFFFFF" w:themeColor="background1"/>
              </w:rPr>
              <w:t>include</w:t>
            </w:r>
            <w:r w:rsidR="00DB1520" w:rsidRPr="006A495A">
              <w:rPr>
                <w:rFonts w:ascii="Arial" w:eastAsia="Arial" w:hAnsi="Arial" w:cs="Cordia New"/>
                <w:color w:val="FFFFFF" w:themeColor="background1"/>
              </w:rPr>
              <w:t xml:space="preserve"> a table</w:t>
            </w:r>
            <w:r w:rsidR="0007286B" w:rsidRPr="006A495A">
              <w:rPr>
                <w:rFonts w:ascii="Arial" w:eastAsia="Arial" w:hAnsi="Arial" w:cs="Cordia New"/>
                <w:color w:val="FFFFFF" w:themeColor="background1"/>
              </w:rPr>
              <w:t>, image or text. The</w:t>
            </w:r>
            <w:r w:rsidR="006D49BC" w:rsidRPr="006A495A">
              <w:rPr>
                <w:rFonts w:ascii="Arial" w:eastAsia="Arial" w:hAnsi="Arial" w:cs="Cordia New"/>
                <w:color w:val="FFFFFF" w:themeColor="background1"/>
              </w:rPr>
              <w:t xml:space="preserve"> timepoints </w:t>
            </w:r>
            <w:r w:rsidR="00952CB3" w:rsidRPr="006A495A">
              <w:rPr>
                <w:rFonts w:ascii="Arial" w:eastAsia="Arial" w:hAnsi="Arial" w:cs="Cordia New"/>
                <w:color w:val="FFFFFF" w:themeColor="background1"/>
              </w:rPr>
              <w:t>for</w:t>
            </w:r>
            <w:r w:rsidR="0007286B" w:rsidRPr="006A495A">
              <w:rPr>
                <w:rFonts w:ascii="Arial" w:eastAsia="Arial" w:hAnsi="Arial" w:cs="Cordia New"/>
                <w:color w:val="FFFFFF" w:themeColor="background1"/>
              </w:rPr>
              <w:t xml:space="preserve"> project commencement and co</w:t>
            </w:r>
            <w:r w:rsidR="00952CB3" w:rsidRPr="006A495A">
              <w:rPr>
                <w:rFonts w:ascii="Arial" w:eastAsia="Arial" w:hAnsi="Arial" w:cs="Cordia New"/>
                <w:color w:val="FFFFFF" w:themeColor="background1"/>
              </w:rPr>
              <w:t>mpletion</w:t>
            </w:r>
            <w:r w:rsidR="00020808" w:rsidRPr="006A495A">
              <w:rPr>
                <w:rFonts w:ascii="Arial" w:eastAsia="Arial" w:hAnsi="Arial" w:cs="Cordia New"/>
                <w:color w:val="FFFFFF" w:themeColor="background1"/>
              </w:rPr>
              <w:t xml:space="preserve"> (including final reporting</w:t>
            </w:r>
            <w:r w:rsidR="00531716" w:rsidRPr="006A495A">
              <w:rPr>
                <w:rFonts w:ascii="Arial" w:eastAsia="Arial" w:hAnsi="Arial" w:cs="Cordia New"/>
                <w:color w:val="FFFFFF" w:themeColor="background1"/>
              </w:rPr>
              <w:t xml:space="preserve"> due 30 June 202</w:t>
            </w:r>
            <w:r w:rsidR="00686EBF">
              <w:rPr>
                <w:rFonts w:ascii="Arial" w:eastAsia="Arial" w:hAnsi="Arial" w:cs="Cordia New"/>
                <w:color w:val="FFFFFF" w:themeColor="background1"/>
              </w:rPr>
              <w:t>7</w:t>
            </w:r>
            <w:r w:rsidR="00020808" w:rsidRPr="006A495A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49BC" w:rsidRPr="006A495A">
              <w:rPr>
                <w:rFonts w:ascii="Arial" w:eastAsia="Arial" w:hAnsi="Arial" w:cs="Cordia New"/>
                <w:color w:val="FFFFFF" w:themeColor="background1"/>
              </w:rPr>
              <w:t xml:space="preserve"> must be clearly shown. </w:t>
            </w:r>
            <w:r w:rsidR="00A55277" w:rsidRPr="006A495A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</w:p>
        </w:tc>
      </w:tr>
      <w:tr w:rsidR="00C9181B" w:rsidRPr="00F12FF0" w14:paraId="3632C7D4" w14:textId="77777777" w:rsidTr="00961331">
        <w:tc>
          <w:tcPr>
            <w:tcW w:w="5000" w:type="pct"/>
          </w:tcPr>
          <w:p w14:paraId="28ADFF95" w14:textId="77777777" w:rsidR="00C9181B" w:rsidRPr="00F12FF0" w:rsidRDefault="00C9181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FE0CFC0" w14:textId="0B41C9F1" w:rsidR="006D5DEA" w:rsidRPr="00F12FF0" w:rsidRDefault="006D5DEA" w:rsidP="003A255F">
      <w:pPr>
        <w:spacing w:line="240" w:lineRule="auto"/>
        <w:rPr>
          <w:rFonts w:ascii="Arial" w:eastAsia="Times New Roman" w:hAnsi="Arial" w:cs="Cordia New"/>
          <w:b/>
          <w:bCs/>
          <w:color w:val="191919"/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2304"/>
      </w:tblGrid>
      <w:tr w:rsidR="006D5DEA" w:rsidRPr="00F12FF0" w14:paraId="4B401678" w14:textId="77777777" w:rsidTr="00A51EFA">
        <w:tc>
          <w:tcPr>
            <w:tcW w:w="3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0CC172F" w14:textId="075A47E2" w:rsidR="00997588" w:rsidRPr="006A495A" w:rsidRDefault="00AC3218" w:rsidP="003A255F">
            <w:pPr>
              <w:spacing w:line="240" w:lineRule="auto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color w:val="FFFFFF" w:themeColor="background1"/>
              </w:rPr>
              <w:t>*</w:t>
            </w:r>
            <w:r w:rsidR="00350D5B" w:rsidRPr="006A495A">
              <w:rPr>
                <w:rFonts w:ascii="Arial" w:eastAsia="Arial" w:hAnsi="Arial" w:cs="Cordia New"/>
                <w:b/>
                <w:color w:val="FFFFFF" w:themeColor="background1"/>
              </w:rPr>
              <w:t>4</w:t>
            </w:r>
            <w:r w:rsidR="00997588" w:rsidRPr="006A495A">
              <w:rPr>
                <w:rFonts w:ascii="Arial" w:eastAsia="Arial" w:hAnsi="Arial" w:cs="Cordia New"/>
                <w:b/>
                <w:color w:val="FFFFFF" w:themeColor="background1"/>
              </w:rPr>
              <w:t>.2</w:t>
            </w:r>
            <w:r w:rsidR="004B0774" w:rsidRPr="006A495A">
              <w:rPr>
                <w:rFonts w:ascii="Arial" w:eastAsia="Arial" w:hAnsi="Arial" w:cs="Cordia New"/>
                <w:b/>
                <w:color w:val="FFFFFF" w:themeColor="background1"/>
              </w:rPr>
              <w:t>.</w:t>
            </w:r>
            <w:r w:rsidR="00997588" w:rsidRPr="006A495A">
              <w:rPr>
                <w:rFonts w:ascii="Arial" w:eastAsia="Arial" w:hAnsi="Arial" w:cs="Cordia New"/>
                <w:b/>
                <w:color w:val="FFFFFF" w:themeColor="background1"/>
              </w:rPr>
              <w:t xml:space="preserve"> Project Budget</w:t>
            </w:r>
            <w:r w:rsidR="00A85AAD" w:rsidRPr="006A495A">
              <w:rPr>
                <w:rFonts w:ascii="Arial" w:eastAsia="Arial" w:hAnsi="Arial" w:cs="Cordia New"/>
                <w:b/>
                <w:color w:val="FFFFFF" w:themeColor="background1"/>
              </w:rPr>
              <w:t xml:space="preserve"> – Items requested</w:t>
            </w:r>
            <w:r w:rsidR="004F2D68" w:rsidRPr="006A495A">
              <w:rPr>
                <w:rFonts w:ascii="Arial" w:eastAsia="Arial" w:hAnsi="Arial" w:cs="Cordia New"/>
                <w:b/>
                <w:color w:val="FFFFFF" w:themeColor="background1"/>
              </w:rPr>
              <w:t>:</w:t>
            </w:r>
          </w:p>
          <w:p w14:paraId="5CBD0987" w14:textId="45D56110" w:rsidR="002F642D" w:rsidRPr="006A495A" w:rsidRDefault="00D46726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>(</w:t>
            </w:r>
            <w:r w:rsidR="00E0587D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>e.g., p</w:t>
            </w:r>
            <w:r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ersonnel, lived experience remuneration, </w:t>
            </w:r>
            <w:r w:rsidR="002F642D"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direct research costs, </w:t>
            </w:r>
            <w:r w:rsidRPr="006A495A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equipment, travel related to data collection, consumables). </w:t>
            </w:r>
          </w:p>
          <w:p w14:paraId="2111CA3E" w14:textId="71B9AFD0" w:rsidR="008E4F90" w:rsidRPr="006A495A" w:rsidRDefault="798ECE54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color w:val="FFFFFF" w:themeColor="background1"/>
              </w:rPr>
              <w:t>Please add a new line for each item requested.</w:t>
            </w:r>
          </w:p>
          <w:p w14:paraId="66D96ACE" w14:textId="7B9AAA4E" w:rsidR="00997588" w:rsidRPr="006A495A" w:rsidRDefault="000C06B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color w:val="FFFFFF" w:themeColor="background1"/>
              </w:rPr>
              <w:t>Note: A maximum of $80,000 can be requested for Seed Grants.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DE35174" w14:textId="77777777" w:rsidR="006D5DEA" w:rsidRPr="006A495A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Amount requested</w:t>
            </w:r>
          </w:p>
          <w:p w14:paraId="54B8A934" w14:textId="77847A54" w:rsidR="006D5DEA" w:rsidRPr="006A495A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(</w:t>
            </w:r>
            <w:r w:rsidR="008A02FF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ex</w:t>
            </w: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GST)</w:t>
            </w:r>
          </w:p>
        </w:tc>
      </w:tr>
      <w:tr w:rsidR="006D5DEA" w:rsidRPr="00F12FF0" w14:paraId="4FD5C6CC" w14:textId="77777777" w:rsidTr="00A51EFA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69E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11C" w14:textId="6725010A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A51EFA" w:rsidRPr="00F12FF0" w14:paraId="442755FE" w14:textId="77777777" w:rsidTr="00A51EFA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C19" w14:textId="77777777" w:rsidR="00A51EFA" w:rsidRPr="00F12FF0" w:rsidRDefault="00A51EF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36D" w14:textId="77777777" w:rsidR="00A51EFA" w:rsidRPr="00F12FF0" w:rsidRDefault="00A51EF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78BB5B0A" w14:textId="77777777" w:rsidTr="00A51EFA">
        <w:tc>
          <w:tcPr>
            <w:tcW w:w="3842" w:type="pct"/>
            <w:tcBorders>
              <w:top w:val="single" w:sz="4" w:space="0" w:color="auto"/>
              <w:bottom w:val="single" w:sz="12" w:space="0" w:color="auto"/>
            </w:tcBorders>
          </w:tcPr>
          <w:p w14:paraId="2913231D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</w:tcPr>
          <w:p w14:paraId="5E36D5F7" w14:textId="230E6EF8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Total:</w:t>
            </w:r>
            <w:r w:rsidR="00904882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="0030387C" w:rsidRPr="00483F57"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</w:tbl>
    <w:p w14:paraId="46A08791" w14:textId="77777777" w:rsidR="006D5DEA" w:rsidRPr="00F12FF0" w:rsidRDefault="006D5DEA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97588" w:rsidRPr="00F12FF0" w14:paraId="5DE2396A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06A218B" w14:textId="6B79FFCC" w:rsidR="00997588" w:rsidRPr="006A495A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.3</w:t>
            </w:r>
            <w:r w:rsidR="004B077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Project Budget Justification</w:t>
            </w:r>
            <w:r w:rsidR="39840CA6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="798ECE54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</w:p>
          <w:p w14:paraId="0DD92161" w14:textId="00EC942B" w:rsidR="00997588" w:rsidRPr="00F12FF0" w:rsidRDefault="798ECE54" w:rsidP="00EB7CD6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191919"/>
              </w:rPr>
            </w:pPr>
            <w:r w:rsidRPr="006A495A">
              <w:rPr>
                <w:rFonts w:ascii="Arial" w:eastAsia="Arial" w:hAnsi="Arial" w:cs="Cordia New"/>
                <w:color w:val="FFFFFF" w:themeColor="background1"/>
              </w:rPr>
              <w:t>Provide justification for the particular item requested. This must align with the proposed aims and timeline of the study and be fully justified.</w:t>
            </w:r>
          </w:p>
        </w:tc>
      </w:tr>
      <w:tr w:rsidR="00997588" w:rsidRPr="00F12FF0" w14:paraId="088D745C" w14:textId="77777777" w:rsidTr="6CE763AD">
        <w:tc>
          <w:tcPr>
            <w:tcW w:w="5000" w:type="pct"/>
            <w:tcBorders>
              <w:top w:val="nil"/>
            </w:tcBorders>
          </w:tcPr>
          <w:p w14:paraId="5D4A5AE2" w14:textId="77777777" w:rsidR="00997588" w:rsidRPr="00F12FF0" w:rsidRDefault="00997588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8F7BC50" w14:textId="77777777" w:rsidR="00997588" w:rsidRPr="00F12FF0" w:rsidRDefault="00997588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4AA76A45" w14:textId="0BB99B56" w:rsidR="006E5BB9" w:rsidRPr="00995417" w:rsidRDefault="006E5BB9" w:rsidP="003A255F">
      <w:pPr>
        <w:spacing w:after="170" w:line="240" w:lineRule="auto"/>
        <w:rPr>
          <w:rFonts w:ascii="Arial" w:eastAsia="Arial" w:hAnsi="Arial" w:cs="Cordia New"/>
          <w:b/>
          <w:color w:val="1C256A"/>
          <w:sz w:val="28"/>
          <w:szCs w:val="28"/>
        </w:rPr>
      </w:pPr>
      <w:r w:rsidRPr="00995417">
        <w:rPr>
          <w:rFonts w:ascii="Arial" w:eastAsia="Arial" w:hAnsi="Arial" w:cs="Cordia New"/>
          <w:b/>
          <w:color w:val="1C256A"/>
          <w:sz w:val="28"/>
          <w:szCs w:val="28"/>
        </w:rPr>
        <w:t xml:space="preserve">Section </w:t>
      </w:r>
      <w:r w:rsidR="00350D5B" w:rsidRPr="00995417">
        <w:rPr>
          <w:rFonts w:ascii="Arial" w:eastAsia="Arial" w:hAnsi="Arial" w:cs="Cordia New"/>
          <w:b/>
          <w:color w:val="1C256A"/>
          <w:sz w:val="28"/>
          <w:szCs w:val="28"/>
        </w:rPr>
        <w:t>5</w:t>
      </w:r>
      <w:r w:rsidRPr="00995417">
        <w:rPr>
          <w:rFonts w:ascii="Arial" w:eastAsia="Arial" w:hAnsi="Arial" w:cs="Cordia New"/>
          <w:b/>
          <w:color w:val="1C256A"/>
          <w:sz w:val="28"/>
          <w:szCs w:val="28"/>
        </w:rPr>
        <w:t>: References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4A5A513E" w14:textId="77777777" w:rsidTr="0099541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177DA61C" w14:textId="29BEFD29" w:rsidR="006D5DEA" w:rsidRPr="00F12FF0" w:rsidRDefault="00A724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6A495A">
              <w:rPr>
                <w:rFonts w:ascii="Arial" w:eastAsia="Arial" w:hAnsi="Arial" w:cs="Cordia New"/>
                <w:color w:val="FFFFFF" w:themeColor="background1"/>
              </w:rPr>
              <w:t xml:space="preserve">Record any references made within the Summary and Research Plan (Sections 1 and </w:t>
            </w:r>
            <w:r w:rsidR="007D7FA1" w:rsidRPr="006A495A">
              <w:rPr>
                <w:rFonts w:ascii="Arial" w:eastAsia="Arial" w:hAnsi="Arial" w:cs="Cordia New"/>
                <w:color w:val="FFFFFF" w:themeColor="background1"/>
              </w:rPr>
              <w:t>2</w:t>
            </w:r>
            <w:r w:rsidRPr="006A495A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5DEA" w:rsidRPr="006A495A">
              <w:rPr>
                <w:rFonts w:ascii="Arial" w:eastAsia="Arial" w:hAnsi="Arial" w:cs="Cordia New"/>
                <w:color w:val="FFFFFF" w:themeColor="background1"/>
              </w:rPr>
              <w:t>:</w:t>
            </w:r>
          </w:p>
        </w:tc>
      </w:tr>
      <w:tr w:rsidR="006D5DEA" w:rsidRPr="00F12FF0" w14:paraId="3C480B06" w14:textId="77777777" w:rsidTr="6CE763AD">
        <w:tc>
          <w:tcPr>
            <w:tcW w:w="5000" w:type="pct"/>
            <w:tcBorders>
              <w:top w:val="nil"/>
            </w:tcBorders>
          </w:tcPr>
          <w:p w14:paraId="05EBA5E6" w14:textId="77777777" w:rsidR="006D5DEA" w:rsidRPr="00F12FF0" w:rsidRDefault="006D5DEA" w:rsidP="0090488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30AC91FA" w14:textId="77777777" w:rsidR="006D5DEA" w:rsidRPr="00F12FF0" w:rsidRDefault="006D5DEA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  <w:sz w:val="26"/>
          <w:szCs w:val="26"/>
        </w:rPr>
      </w:pPr>
      <w:r w:rsidRPr="6CE763AD">
        <w:rPr>
          <w:rFonts w:ascii="Arial" w:eastAsia="Arial" w:hAnsi="Arial" w:cs="Cordia New"/>
          <w:color w:val="191919"/>
        </w:rPr>
        <w:br w:type="page"/>
      </w:r>
    </w:p>
    <w:p w14:paraId="6768E9BA" w14:textId="09AFCABB" w:rsidR="006D5DEA" w:rsidRPr="00995417" w:rsidRDefault="00AC3218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99541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*</w:t>
      </w:r>
      <w:r w:rsidR="006D5DEA" w:rsidRPr="0099541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 xml:space="preserve">Section </w:t>
      </w:r>
      <w:r w:rsidR="00350D5B" w:rsidRPr="0099541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6</w:t>
      </w:r>
      <w:r w:rsidR="006D5DEA" w:rsidRPr="0099541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: Certifications</w:t>
      </w:r>
    </w:p>
    <w:p w14:paraId="3EDB7078" w14:textId="38011B5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</w:t>
      </w:r>
      <w:r w:rsidR="00F12FF0" w:rsidRPr="6CE763AD">
        <w:rPr>
          <w:rFonts w:ascii="Arial" w:eastAsia="Arial" w:hAnsi="Arial" w:cs="Cordia New"/>
          <w:b/>
          <w:bCs/>
          <w:color w:val="191919"/>
        </w:rPr>
        <w:t>Principal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Investigator </w:t>
      </w:r>
    </w:p>
    <w:p w14:paraId="037674A7" w14:textId="77777777" w:rsidR="006D5DEA" w:rsidRPr="00F12FF0" w:rsidRDefault="00483F57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20861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2C"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to the best of my knowledge the details provided in this application form and in any supporting documentation are true and complete.</w:t>
      </w:r>
    </w:p>
    <w:p w14:paraId="7265E1F6" w14:textId="2E8EFBFC" w:rsidR="006D5DEA" w:rsidRPr="00F12FF0" w:rsidRDefault="00483F57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18279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I meet all the eligibility criteria for a </w:t>
      </w:r>
      <w:r w:rsidR="00F12FF0">
        <w:rPr>
          <w:rFonts w:ascii="Arial" w:eastAsia="Arial" w:hAnsi="Arial" w:cs="Cordia New"/>
          <w:color w:val="191919"/>
        </w:rPr>
        <w:t>Principal</w:t>
      </w:r>
      <w:r w:rsidR="006D5DEA" w:rsidRPr="00F12FF0">
        <w:rPr>
          <w:rFonts w:ascii="Arial" w:eastAsia="Arial" w:hAnsi="Arial" w:cs="Cordia New"/>
          <w:color w:val="191919"/>
        </w:rPr>
        <w:t xml:space="preserve"> Investigator as outlined in the Stroke Foundation Research Grant Application Guide.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388"/>
        <w:gridCol w:w="1657"/>
      </w:tblGrid>
      <w:tr w:rsidR="006D5DEA" w:rsidRPr="00F12FF0" w14:paraId="0D3FE91C" w14:textId="77777777" w:rsidTr="00995417">
        <w:trPr>
          <w:trHeight w:val="791"/>
        </w:trPr>
        <w:tc>
          <w:tcPr>
            <w:tcW w:w="1968" w:type="pct"/>
            <w:shd w:val="clear" w:color="auto" w:fill="1C256A"/>
          </w:tcPr>
          <w:p w14:paraId="4B73616C" w14:textId="03ED271A" w:rsidR="006D5DEA" w:rsidRPr="006A495A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Name of </w:t>
            </w:r>
            <w:r w:rsidR="00D8105D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2201" w:type="pct"/>
            <w:shd w:val="clear" w:color="auto" w:fill="1C256A"/>
          </w:tcPr>
          <w:p w14:paraId="246D5489" w14:textId="7A051A84" w:rsidR="006D5DEA" w:rsidRPr="006A495A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Signature of </w:t>
            </w:r>
            <w:r w:rsidR="00D8105D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831" w:type="pct"/>
            <w:shd w:val="clear" w:color="auto" w:fill="1C256A"/>
          </w:tcPr>
          <w:p w14:paraId="669F6DB0" w14:textId="3E512C60" w:rsidR="006D5DEA" w:rsidRPr="006A495A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</w:t>
            </w:r>
            <w:r w:rsidR="00AC3218"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</w:t>
            </w:r>
          </w:p>
        </w:tc>
      </w:tr>
      <w:tr w:rsidR="006D5DEA" w:rsidRPr="00F12FF0" w14:paraId="3AD82820" w14:textId="77777777" w:rsidTr="6CE763AD">
        <w:trPr>
          <w:trHeight w:val="691"/>
        </w:trPr>
        <w:tc>
          <w:tcPr>
            <w:tcW w:w="1968" w:type="pct"/>
          </w:tcPr>
          <w:p w14:paraId="67DE876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201" w:type="pct"/>
          </w:tcPr>
          <w:p w14:paraId="5EFE3989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108927309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1" w:type="pct"/>
              </w:tcPr>
              <w:p w14:paraId="59F22DE9" w14:textId="5A5C1A55" w:rsidR="006D5DEA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1881D5C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</w:p>
    <w:p w14:paraId="2DDAFBB5" w14:textId="1B865895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Certification by the Head of Department</w:t>
      </w:r>
      <w:r w:rsidR="00D45DCC">
        <w:rPr>
          <w:rFonts w:ascii="Arial" w:eastAsia="Arial" w:hAnsi="Arial" w:cs="Cordia New"/>
          <w:b/>
          <w:bCs/>
          <w:color w:val="191919"/>
        </w:rPr>
        <w:t xml:space="preserve"> / Authorised Representative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in the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A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dministering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I</w:t>
      </w:r>
      <w:r w:rsidRPr="6CE763AD">
        <w:rPr>
          <w:rFonts w:ascii="Arial" w:eastAsia="Arial" w:hAnsi="Arial" w:cs="Cordia New"/>
          <w:b/>
          <w:bCs/>
          <w:color w:val="191919"/>
        </w:rPr>
        <w:t>nstitution</w:t>
      </w:r>
    </w:p>
    <w:p w14:paraId="44F72BD1" w14:textId="77777777" w:rsidR="006D5DEA" w:rsidRPr="00F12FF0" w:rsidRDefault="00483F57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-11562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that:</w:t>
      </w:r>
    </w:p>
    <w:p w14:paraId="5958BB5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I am prepared to have the project carried out in my institution under the circumsta</w:t>
      </w:r>
      <w:r w:rsidR="00BB19BB" w:rsidRPr="00F12FF0">
        <w:rPr>
          <w:rFonts w:ascii="Arial" w:eastAsia="Arial" w:hAnsi="Arial" w:cs="Cordia New"/>
          <w:color w:val="191919"/>
        </w:rPr>
        <w:t>nces set out by the applicant</w:t>
      </w:r>
      <w:r w:rsidR="00445ABE" w:rsidRPr="00F12FF0">
        <w:rPr>
          <w:rFonts w:ascii="Arial" w:eastAsia="Arial" w:hAnsi="Arial" w:cs="Cordia New"/>
          <w:color w:val="191919"/>
        </w:rPr>
        <w:t>/s</w:t>
      </w:r>
      <w:r w:rsidRPr="00F12FF0">
        <w:rPr>
          <w:rFonts w:ascii="Arial" w:eastAsia="Arial" w:hAnsi="Arial" w:cs="Cordia New"/>
          <w:color w:val="191919"/>
        </w:rPr>
        <w:t>;</w:t>
      </w:r>
    </w:p>
    <w:p w14:paraId="3C176D8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To the best of my knowledge all details on this application form are true and complete;</w:t>
      </w:r>
    </w:p>
    <w:p w14:paraId="69D13F4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amount</w:t>
      </w:r>
      <w:r w:rsidR="00BB19BB" w:rsidRPr="00F12FF0">
        <w:rPr>
          <w:rFonts w:ascii="Arial" w:eastAsia="Arial" w:hAnsi="Arial" w:cs="Cordia New"/>
          <w:color w:val="191919"/>
        </w:rPr>
        <w:t xml:space="preserve"> of time which the investigator/</w:t>
      </w:r>
      <w:r w:rsidRPr="00F12FF0">
        <w:rPr>
          <w:rFonts w:ascii="Arial" w:eastAsia="Arial" w:hAnsi="Arial" w:cs="Cordia New"/>
          <w:color w:val="191919"/>
        </w:rPr>
        <w:t>s will be devoting to the project is appropriate to existing workloads;</w:t>
      </w:r>
    </w:p>
    <w:p w14:paraId="1B75C7A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This institution supports this application and if successful it will provide basic infrastructure for the project;</w:t>
      </w:r>
    </w:p>
    <w:p w14:paraId="107966B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project can be accommodated within the general facilities in this institution and that sufficient working and office space is available for any proposed additional staff.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253"/>
      </w:tblGrid>
      <w:tr w:rsidR="00D8105D" w:rsidRPr="00F12FF0" w14:paraId="3F97C1D5" w14:textId="77777777" w:rsidTr="00995417">
        <w:trPr>
          <w:trHeight w:val="427"/>
        </w:trPr>
        <w:tc>
          <w:tcPr>
            <w:tcW w:w="2365" w:type="pct"/>
            <w:shd w:val="clear" w:color="auto" w:fill="1C256A"/>
          </w:tcPr>
          <w:p w14:paraId="075F7592" w14:textId="730CBC7B" w:rsidR="00D8105D" w:rsidRPr="006A495A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Name of Head of Department</w:t>
            </w:r>
            <w:r w:rsidR="00D45DCC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/ </w:t>
            </w:r>
            <w:r w:rsidR="00D45DCC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  <w:t>Authorised Representative</w:t>
            </w:r>
          </w:p>
        </w:tc>
        <w:tc>
          <w:tcPr>
            <w:tcW w:w="2635" w:type="pct"/>
            <w:shd w:val="clear" w:color="auto" w:fill="1C256A"/>
          </w:tcPr>
          <w:p w14:paraId="742E2552" w14:textId="13A1D8AB" w:rsidR="00D8105D" w:rsidRPr="006A495A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Position </w:t>
            </w:r>
          </w:p>
        </w:tc>
      </w:tr>
      <w:tr w:rsidR="00D8105D" w:rsidRPr="00F12FF0" w14:paraId="26AD76EB" w14:textId="77777777" w:rsidTr="6CE763AD">
        <w:trPr>
          <w:trHeight w:val="771"/>
        </w:trPr>
        <w:tc>
          <w:tcPr>
            <w:tcW w:w="2365" w:type="pct"/>
          </w:tcPr>
          <w:p w14:paraId="3BF3E836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635" w:type="pct"/>
          </w:tcPr>
          <w:p w14:paraId="172045AC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D8105D" w:rsidRPr="00F12FF0" w14:paraId="3EDDB1B6" w14:textId="77777777" w:rsidTr="00995417">
        <w:trPr>
          <w:trHeight w:val="470"/>
        </w:trPr>
        <w:tc>
          <w:tcPr>
            <w:tcW w:w="2365" w:type="pct"/>
            <w:shd w:val="clear" w:color="auto" w:fill="1C256A"/>
          </w:tcPr>
          <w:p w14:paraId="41E781AE" w14:textId="6A26F187" w:rsidR="00D8105D" w:rsidRPr="006A495A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Signature of Head of Department</w:t>
            </w:r>
            <w:r w:rsidR="00D45DCC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/ Authorised Representative</w:t>
            </w:r>
          </w:p>
        </w:tc>
        <w:tc>
          <w:tcPr>
            <w:tcW w:w="2635" w:type="pct"/>
            <w:shd w:val="clear" w:color="auto" w:fill="1C256A"/>
          </w:tcPr>
          <w:p w14:paraId="6966B5BE" w14:textId="3364B857" w:rsidR="00D8105D" w:rsidRPr="006A495A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6A495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Date</w:t>
            </w:r>
          </w:p>
        </w:tc>
      </w:tr>
      <w:tr w:rsidR="00D8105D" w:rsidRPr="00F12FF0" w14:paraId="317513F8" w14:textId="77777777" w:rsidTr="6CE763AD">
        <w:trPr>
          <w:trHeight w:val="771"/>
        </w:trPr>
        <w:tc>
          <w:tcPr>
            <w:tcW w:w="2365" w:type="pct"/>
          </w:tcPr>
          <w:p w14:paraId="04D0E9A9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-70610320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pct"/>
              </w:tcPr>
              <w:p w14:paraId="5DA0B576" w14:textId="28C3EC74" w:rsidR="00D8105D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4A6B5E" w14:textId="77777777" w:rsidR="00295402" w:rsidRPr="00F12FF0" w:rsidRDefault="0029540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272525"/>
        </w:rPr>
      </w:pPr>
    </w:p>
    <w:p w14:paraId="4C05AC12" w14:textId="7E77E132" w:rsidR="00295402" w:rsidRDefault="00295402" w:rsidP="003A255F">
      <w:pPr>
        <w:spacing w:after="170" w:line="240" w:lineRule="auto"/>
        <w:rPr>
          <w:rFonts w:ascii="Arial" w:eastAsia="Arial" w:hAnsi="Arial" w:cs="Cordia New"/>
          <w:color w:val="272525"/>
        </w:rPr>
      </w:pPr>
    </w:p>
    <w:p w14:paraId="58074721" w14:textId="2A40A285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0CA78084" w14:textId="10FA0446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6282AD5F" w14:textId="4A41FB57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30307410" w14:textId="77777777" w:rsidR="00D8105D" w:rsidRDefault="00D8105D" w:rsidP="003A255F">
      <w:pPr>
        <w:spacing w:line="240" w:lineRule="auto"/>
        <w:rPr>
          <w:rFonts w:ascii="Arial" w:eastAsia="Arial" w:hAnsi="Arial" w:cs="Cordia New"/>
        </w:rPr>
        <w:sectPr w:rsidR="00D8105D" w:rsidSect="00C4730E">
          <w:headerReference w:type="default" r:id="rId12"/>
          <w:footerReference w:type="default" r:id="rId13"/>
          <w:pgSz w:w="11906" w:h="16838"/>
          <w:pgMar w:top="141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4769"/>
        <w:gridCol w:w="1354"/>
        <w:gridCol w:w="1554"/>
        <w:gridCol w:w="1453"/>
      </w:tblGrid>
      <w:tr w:rsidR="00627992" w14:paraId="72EC8725" w14:textId="77777777" w:rsidTr="00995417">
        <w:trPr>
          <w:trHeight w:val="520"/>
        </w:trPr>
        <w:tc>
          <w:tcPr>
            <w:tcW w:w="838" w:type="dxa"/>
            <w:shd w:val="clear" w:color="auto" w:fill="1C256A"/>
            <w:vAlign w:val="center"/>
          </w:tcPr>
          <w:p w14:paraId="43A481B6" w14:textId="56E16398" w:rsidR="00627992" w:rsidRPr="006A0EEE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4769" w:type="dxa"/>
            <w:shd w:val="clear" w:color="auto" w:fill="1C256A"/>
            <w:vAlign w:val="center"/>
          </w:tcPr>
          <w:p w14:paraId="17EEBCBF" w14:textId="77777777" w:rsidR="00627992" w:rsidRDefault="00C268E8" w:rsidP="00C268E8">
            <w:pPr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 xml:space="preserve">Eligibility </w:t>
            </w:r>
            <w:r w:rsidR="009850FB">
              <w:rPr>
                <w:rFonts w:ascii="Arial" w:eastAsia="Arial" w:hAnsi="Arial" w:cs="Cordia New"/>
                <w:b/>
                <w:color w:val="FFFFFF" w:themeColor="background1"/>
              </w:rPr>
              <w:t>condition</w:t>
            </w:r>
          </w:p>
          <w:p w14:paraId="365AAFE7" w14:textId="3CCBB771" w:rsidR="00E13D0A" w:rsidRPr="006A0EEE" w:rsidRDefault="00E13D0A" w:rsidP="00C268E8">
            <w:pPr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D1459A">
              <w:rPr>
                <w:rFonts w:ascii="Arial" w:eastAsia="Arial" w:hAnsi="Arial" w:cs="Cordia New"/>
                <w:bCs/>
                <w:color w:val="FFFFFF" w:themeColor="background1"/>
              </w:rPr>
              <w:t>(refer to the Application Guide for full details)</w:t>
            </w:r>
          </w:p>
        </w:tc>
        <w:tc>
          <w:tcPr>
            <w:tcW w:w="1354" w:type="dxa"/>
            <w:shd w:val="clear" w:color="auto" w:fill="1C256A"/>
            <w:vAlign w:val="center"/>
          </w:tcPr>
          <w:p w14:paraId="45A7A646" w14:textId="33A46F25" w:rsidR="00627992" w:rsidRPr="006A0EEE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Section</w:t>
            </w:r>
            <w:r w:rsidR="00E13D0A">
              <w:rPr>
                <w:rFonts w:ascii="Arial" w:eastAsia="Arial" w:hAnsi="Arial" w:cs="Cordia New"/>
                <w:b/>
                <w:color w:val="FFFFFF" w:themeColor="background1"/>
              </w:rPr>
              <w:t xml:space="preserve"> of form</w:t>
            </w:r>
          </w:p>
        </w:tc>
        <w:tc>
          <w:tcPr>
            <w:tcW w:w="1554" w:type="dxa"/>
            <w:shd w:val="clear" w:color="auto" w:fill="1C256A"/>
            <w:vAlign w:val="center"/>
          </w:tcPr>
          <w:p w14:paraId="797575B3" w14:textId="77777777" w:rsidR="00627992" w:rsidRPr="006A0EEE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Principal Investigator</w:t>
            </w:r>
          </w:p>
          <w:p w14:paraId="501B0D87" w14:textId="13DADB84" w:rsidR="00FC6AA4" w:rsidRPr="006A0EEE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  <w:tc>
          <w:tcPr>
            <w:tcW w:w="1453" w:type="dxa"/>
            <w:shd w:val="clear" w:color="auto" w:fill="1C256A"/>
            <w:vAlign w:val="center"/>
          </w:tcPr>
          <w:p w14:paraId="5EC38F18" w14:textId="77777777" w:rsidR="00627992" w:rsidRPr="006A0EEE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Research Office</w:t>
            </w:r>
          </w:p>
          <w:p w14:paraId="38E2E15D" w14:textId="6B1D91D2" w:rsidR="00FC6AA4" w:rsidRPr="006A0EEE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</w:tr>
      <w:tr w:rsidR="008C50FE" w14:paraId="5E47C4AA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3DF59B75" w14:textId="3E5B2A74" w:rsidR="008C50FE" w:rsidRPr="00EC321F" w:rsidRDefault="008C50FE" w:rsidP="003A255F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770998E3" w14:textId="262362AB" w:rsidR="008C50FE" w:rsidRDefault="008C50F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Application Summary table completed and </w:t>
            </w:r>
            <w:r w:rsidR="002256FE">
              <w:rPr>
                <w:rFonts w:ascii="Arial" w:eastAsia="Arial" w:hAnsi="Arial" w:cs="Cordia New"/>
              </w:rPr>
              <w:t>i</w:t>
            </w:r>
            <w:r w:rsidR="002256FE" w:rsidRPr="002256FE">
              <w:rPr>
                <w:rFonts w:ascii="Arial" w:eastAsia="Arial" w:hAnsi="Arial" w:cs="Cordia New"/>
              </w:rPr>
              <w:t>nstitutional contact is not the Principal Investigator</w:t>
            </w:r>
          </w:p>
        </w:tc>
        <w:tc>
          <w:tcPr>
            <w:tcW w:w="1354" w:type="dxa"/>
            <w:vAlign w:val="center"/>
          </w:tcPr>
          <w:p w14:paraId="3A1574F4" w14:textId="5B0E44FF" w:rsidR="008C50FE" w:rsidRDefault="001F3E05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Application Summary</w:t>
            </w:r>
          </w:p>
        </w:tc>
        <w:sdt>
          <w:sdtPr>
            <w:rPr>
              <w:rFonts w:ascii="Arial" w:eastAsia="Arial" w:hAnsi="Arial" w:cs="Cordia New"/>
            </w:rPr>
            <w:id w:val="-172775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463B45CF" w14:textId="5C8D5ED5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2483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6AF1EE16" w14:textId="2DBB6327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0DCAC50E" w14:textId="77777777" w:rsidTr="00A502BA">
        <w:trPr>
          <w:trHeight w:val="252"/>
        </w:trPr>
        <w:tc>
          <w:tcPr>
            <w:tcW w:w="838" w:type="dxa"/>
            <w:vAlign w:val="center"/>
          </w:tcPr>
          <w:p w14:paraId="2BEED298" w14:textId="77777777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0411EB49" w14:textId="0D9B7040" w:rsidR="00A502BA" w:rsidRPr="00001793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Principal Investigator</w:t>
            </w:r>
            <w:r w:rsidR="0043034E">
              <w:rPr>
                <w:rFonts w:ascii="Arial" w:eastAsia="Arial" w:hAnsi="Arial" w:cs="Cordia New"/>
              </w:rPr>
              <w:t xml:space="preserve"> qualifies as an EMCR</w:t>
            </w:r>
            <w:r>
              <w:rPr>
                <w:rFonts w:ascii="Arial" w:eastAsia="Arial" w:hAnsi="Arial" w:cs="Cordia New"/>
              </w:rPr>
              <w:t xml:space="preserve">. </w:t>
            </w:r>
          </w:p>
        </w:tc>
        <w:tc>
          <w:tcPr>
            <w:tcW w:w="1354" w:type="dxa"/>
            <w:vAlign w:val="center"/>
          </w:tcPr>
          <w:p w14:paraId="3E7C0FBC" w14:textId="1BE91E1B" w:rsidR="00A502BA" w:rsidRDefault="00E146A5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EMCR Summary</w:t>
            </w:r>
          </w:p>
        </w:tc>
        <w:sdt>
          <w:sdtPr>
            <w:rPr>
              <w:rFonts w:ascii="Arial" w:eastAsia="Arial" w:hAnsi="Arial" w:cs="Cordia New"/>
            </w:rPr>
            <w:id w:val="-38756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38746C53" w14:textId="4551D6BA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417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656C7B80" w14:textId="6FA773BC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6D43FB7A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55450693" w14:textId="684DB9B1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61048D80" w14:textId="0C6973C6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proposal c</w:t>
            </w:r>
            <w:r w:rsidRPr="00626B62">
              <w:rPr>
                <w:rFonts w:ascii="Arial" w:eastAsia="Arial" w:hAnsi="Arial" w:cs="Cordia New"/>
              </w:rPr>
              <w:t>lear</w:t>
            </w:r>
            <w:r>
              <w:rPr>
                <w:rFonts w:ascii="Arial" w:eastAsia="Arial" w:hAnsi="Arial" w:cs="Cordia New"/>
              </w:rPr>
              <w:t>ly</w:t>
            </w:r>
            <w:r w:rsidRPr="00626B62">
              <w:rPr>
                <w:rFonts w:ascii="Arial" w:eastAsia="Arial" w:hAnsi="Arial" w:cs="Cordia New"/>
              </w:rPr>
              <w:t xml:space="preserve"> and direct</w:t>
            </w:r>
            <w:r>
              <w:rPr>
                <w:rFonts w:ascii="Arial" w:eastAsia="Arial" w:hAnsi="Arial" w:cs="Cordia New"/>
              </w:rPr>
              <w:t>ly</w:t>
            </w:r>
            <w:r w:rsidRPr="00626B62">
              <w:rPr>
                <w:rFonts w:ascii="Arial" w:eastAsia="Arial" w:hAnsi="Arial" w:cs="Cordia New"/>
              </w:rPr>
              <w:t xml:space="preserve"> </w:t>
            </w:r>
            <w:r>
              <w:rPr>
                <w:rFonts w:ascii="Arial" w:eastAsia="Arial" w:hAnsi="Arial" w:cs="Cordia New"/>
              </w:rPr>
              <w:t xml:space="preserve">addresses </w:t>
            </w:r>
            <w:r w:rsidRPr="00626B62">
              <w:rPr>
                <w:rFonts w:ascii="Arial" w:eastAsia="Arial" w:hAnsi="Arial" w:cs="Cordia New"/>
              </w:rPr>
              <w:t>the grant scheme’s specified research priority area(s)</w:t>
            </w:r>
            <w:r>
              <w:rPr>
                <w:rFonts w:ascii="Arial" w:eastAsia="Arial" w:hAnsi="Arial" w:cs="Cordia New"/>
              </w:rPr>
              <w:t xml:space="preserve">. </w:t>
            </w:r>
          </w:p>
        </w:tc>
        <w:tc>
          <w:tcPr>
            <w:tcW w:w="1354" w:type="dxa"/>
            <w:vAlign w:val="center"/>
          </w:tcPr>
          <w:p w14:paraId="24FB4D6C" w14:textId="525DC1C2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1.4</w:t>
            </w:r>
          </w:p>
        </w:tc>
        <w:sdt>
          <w:sdtPr>
            <w:rPr>
              <w:rFonts w:ascii="Arial" w:eastAsia="Arial" w:hAnsi="Arial" w:cs="Cordia New"/>
            </w:rPr>
            <w:id w:val="132608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06B560AA" w14:textId="66B6806E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97941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774A0237" w14:textId="56853578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6AC96726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7AA04A9E" w14:textId="77777777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725B7B38" w14:textId="4E4C0575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proposal demonstrates </w:t>
            </w:r>
            <w:r w:rsidR="002E4D6D" w:rsidRPr="002E4D6D">
              <w:rPr>
                <w:rFonts w:ascii="Arial" w:eastAsia="Arial" w:hAnsi="Arial" w:cs="Cordia New"/>
              </w:rPr>
              <w:t>engagement and recognition of people with lived experience and/or community during the research process (study design and/or ongoing conduct of the research).</w:t>
            </w:r>
            <w:r w:rsidR="00B96221">
              <w:rPr>
                <w:rFonts w:ascii="Arial" w:eastAsia="Arial" w:hAnsi="Arial" w:cs="Cordia New"/>
              </w:rPr>
              <w:t xml:space="preserve"> The applicant has completed the required e-learning module.</w:t>
            </w:r>
          </w:p>
        </w:tc>
        <w:tc>
          <w:tcPr>
            <w:tcW w:w="1354" w:type="dxa"/>
            <w:vAlign w:val="center"/>
          </w:tcPr>
          <w:p w14:paraId="3A92FBDF" w14:textId="49E564D1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1.5</w:t>
            </w:r>
          </w:p>
        </w:tc>
        <w:sdt>
          <w:sdtPr>
            <w:rPr>
              <w:rFonts w:ascii="Arial" w:eastAsia="Arial" w:hAnsi="Arial" w:cs="Cordia New"/>
            </w:rPr>
            <w:id w:val="6799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33D55C79" w14:textId="3AC4FC3A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6515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1B496C38" w14:textId="320D2286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48449466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0AD54083" w14:textId="7A259559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64136F21" w14:textId="6691664C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Seed funding criterion is met.</w:t>
            </w:r>
            <w:r w:rsidR="00AD0531">
              <w:rPr>
                <w:rFonts w:ascii="Arial" w:eastAsia="Arial" w:hAnsi="Arial" w:cs="Cordia New"/>
              </w:rPr>
              <w:t xml:space="preserve"> The proposal does not have existing </w:t>
            </w:r>
            <w:r w:rsidR="00AD0531" w:rsidRPr="008C50FE">
              <w:rPr>
                <w:rFonts w:ascii="Arial" w:eastAsia="Arial" w:hAnsi="Arial" w:cs="Cordia New"/>
              </w:rPr>
              <w:t>significant funding</w:t>
            </w:r>
            <w:r w:rsidR="00AD0531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354" w:type="dxa"/>
            <w:vAlign w:val="center"/>
          </w:tcPr>
          <w:p w14:paraId="480C0538" w14:textId="757C91D1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</w:t>
            </w:r>
            <w:r w:rsidR="00F26CF1"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-3494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589B2FE9" w14:textId="4C1E81AA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3147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5489DF33" w14:textId="3E31E2D0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6EA46E50" w14:textId="77777777" w:rsidTr="00A502BA">
        <w:trPr>
          <w:trHeight w:val="252"/>
        </w:trPr>
        <w:tc>
          <w:tcPr>
            <w:tcW w:w="838" w:type="dxa"/>
            <w:vAlign w:val="center"/>
          </w:tcPr>
          <w:p w14:paraId="754F1102" w14:textId="5287E5D6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09FDE3FA" w14:textId="46CEA22B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No more than f</w:t>
            </w:r>
            <w:r w:rsidRPr="00DB06A2">
              <w:rPr>
                <w:rFonts w:ascii="Arial" w:eastAsia="Arial" w:hAnsi="Arial" w:cs="Cordia New"/>
              </w:rPr>
              <w:t>ive publications in total</w:t>
            </w:r>
            <w:r>
              <w:rPr>
                <w:rFonts w:ascii="Arial" w:eastAsia="Arial" w:hAnsi="Arial" w:cs="Cordia New"/>
              </w:rPr>
              <w:t xml:space="preserve"> are listed for the Investigator team.</w:t>
            </w:r>
          </w:p>
        </w:tc>
        <w:tc>
          <w:tcPr>
            <w:tcW w:w="1354" w:type="dxa"/>
            <w:vAlign w:val="center"/>
          </w:tcPr>
          <w:p w14:paraId="48258CF5" w14:textId="6FFF2BAA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3.</w:t>
            </w:r>
            <w:r w:rsidR="00F26CF1">
              <w:rPr>
                <w:rFonts w:ascii="Arial" w:eastAsia="Arial" w:hAnsi="Arial" w:cs="Cordia New"/>
              </w:rPr>
              <w:t>2</w:t>
            </w:r>
          </w:p>
        </w:tc>
        <w:sdt>
          <w:sdtPr>
            <w:rPr>
              <w:rFonts w:ascii="Arial" w:eastAsia="Arial" w:hAnsi="Arial" w:cs="Cordia New"/>
            </w:rPr>
            <w:id w:val="-183282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6C1F95E8" w14:textId="092F7CAC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90063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12C6C5F1" w14:textId="5917379A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7414B770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27BC3E16" w14:textId="011925EE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7BA6920D" w14:textId="5205841F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Pr="00A01A2E">
              <w:rPr>
                <w:rFonts w:ascii="Arial" w:eastAsia="Arial" w:hAnsi="Arial" w:cs="Cordia New"/>
              </w:rPr>
              <w:t xml:space="preserve">project timeline </w:t>
            </w:r>
            <w:r>
              <w:rPr>
                <w:rFonts w:ascii="Arial" w:eastAsia="Arial" w:hAnsi="Arial" w:cs="Cordia New"/>
              </w:rPr>
              <w:t>does not</w:t>
            </w:r>
            <w:r w:rsidRPr="00A01A2E">
              <w:rPr>
                <w:rFonts w:ascii="Arial" w:eastAsia="Arial" w:hAnsi="Arial" w:cs="Cordia New"/>
              </w:rPr>
              <w:t xml:space="preserve"> exceed the grant period.</w:t>
            </w:r>
          </w:p>
        </w:tc>
        <w:tc>
          <w:tcPr>
            <w:tcW w:w="1354" w:type="dxa"/>
            <w:vAlign w:val="center"/>
          </w:tcPr>
          <w:p w14:paraId="403E088A" w14:textId="2A57BE64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4.1</w:t>
            </w:r>
          </w:p>
        </w:tc>
        <w:sdt>
          <w:sdtPr>
            <w:rPr>
              <w:rFonts w:ascii="Arial" w:eastAsia="Arial" w:hAnsi="Arial" w:cs="Cordia New"/>
            </w:rPr>
            <w:id w:val="6337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26DA6DE0" w14:textId="6A9AE39F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064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24B5F8C1" w14:textId="1831D308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6E7558F2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44210F99" w14:textId="29BA1A28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43604463" w14:textId="1A4515EB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project budget is justified, includes lived experience remuneration and does not include ineligible costs (</w:t>
            </w:r>
            <w:r w:rsidR="00933CB4">
              <w:rPr>
                <w:rFonts w:ascii="Arial" w:eastAsia="Arial" w:hAnsi="Arial" w:cs="Cordia New"/>
              </w:rPr>
              <w:t>i.e.,</w:t>
            </w:r>
            <w:r>
              <w:rPr>
                <w:rFonts w:ascii="Arial" w:eastAsia="Arial" w:hAnsi="Arial" w:cs="Cordia New"/>
              </w:rPr>
              <w:t xml:space="preserve"> infrastructure, indirect costs).</w:t>
            </w:r>
          </w:p>
        </w:tc>
        <w:tc>
          <w:tcPr>
            <w:tcW w:w="1354" w:type="dxa"/>
            <w:vAlign w:val="center"/>
          </w:tcPr>
          <w:p w14:paraId="5F2C61B4" w14:textId="4728AA36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4.2, 4.3</w:t>
            </w:r>
          </w:p>
        </w:tc>
        <w:sdt>
          <w:sdtPr>
            <w:rPr>
              <w:rFonts w:ascii="Arial" w:eastAsia="Arial" w:hAnsi="Arial" w:cs="Cordia New"/>
            </w:rPr>
            <w:id w:val="-179605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44AD2B21" w14:textId="64F737F1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23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425C6AAD" w14:textId="5185E80F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1BE2FE8B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164D25B0" w14:textId="12B78B21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28AB7BF3" w14:textId="3137317C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adheres to the limits imposed within each Section.</w:t>
            </w:r>
          </w:p>
        </w:tc>
        <w:tc>
          <w:tcPr>
            <w:tcW w:w="1354" w:type="dxa"/>
            <w:vAlign w:val="center"/>
          </w:tcPr>
          <w:p w14:paraId="55BED6CB" w14:textId="25387F22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435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15430875" w14:textId="1F0CDDA5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7575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47A83AC2" w14:textId="6BD9B334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2A1B0283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42B438F5" w14:textId="4338AF96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16F9F5BC" w14:textId="5538BB84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template has not been modified.</w:t>
            </w:r>
          </w:p>
        </w:tc>
        <w:tc>
          <w:tcPr>
            <w:tcW w:w="1354" w:type="dxa"/>
            <w:vAlign w:val="center"/>
          </w:tcPr>
          <w:p w14:paraId="0E54E1E6" w14:textId="59BED8BE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6363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696AFBA9" w14:textId="53602F3C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47649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48456AB2" w14:textId="34B1A02B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41D73170" w14:textId="77777777" w:rsidTr="00A502BA">
        <w:trPr>
          <w:trHeight w:val="268"/>
        </w:trPr>
        <w:tc>
          <w:tcPr>
            <w:tcW w:w="838" w:type="dxa"/>
            <w:vAlign w:val="center"/>
          </w:tcPr>
          <w:p w14:paraId="532DCB28" w14:textId="2E8F5A42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769" w:type="dxa"/>
          </w:tcPr>
          <w:p w14:paraId="1ED7A7DB" w14:textId="3F1D0A18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Certification page is fully signed and dated.</w:t>
            </w:r>
          </w:p>
        </w:tc>
        <w:tc>
          <w:tcPr>
            <w:tcW w:w="1354" w:type="dxa"/>
            <w:vAlign w:val="center"/>
          </w:tcPr>
          <w:p w14:paraId="524F4CBB" w14:textId="01D6B512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9849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473F8969" w14:textId="5914790A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4881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vAlign w:val="center"/>
              </w:tcPr>
              <w:p w14:paraId="6B875510" w14:textId="23218A6D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427FB8B8" w14:textId="77777777" w:rsidTr="00995417">
        <w:trPr>
          <w:trHeight w:val="252"/>
        </w:trPr>
        <w:tc>
          <w:tcPr>
            <w:tcW w:w="6961" w:type="dxa"/>
            <w:gridSpan w:val="3"/>
            <w:shd w:val="clear" w:color="auto" w:fill="1C256A"/>
          </w:tcPr>
          <w:p w14:paraId="3653D55A" w14:textId="7CA5C813" w:rsidR="00A502BA" w:rsidRPr="006A0EEE" w:rsidRDefault="00A502BA" w:rsidP="00A502BA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Name:</w:t>
            </w:r>
          </w:p>
        </w:tc>
        <w:tc>
          <w:tcPr>
            <w:tcW w:w="1554" w:type="dxa"/>
          </w:tcPr>
          <w:p w14:paraId="0403F214" w14:textId="77777777" w:rsidR="00A502BA" w:rsidRDefault="00A502BA" w:rsidP="00A502BA">
            <w:pPr>
              <w:rPr>
                <w:rFonts w:ascii="Arial" w:eastAsia="Arial" w:hAnsi="Arial" w:cs="Cordia New"/>
              </w:rPr>
            </w:pPr>
          </w:p>
          <w:p w14:paraId="4E42E6C7" w14:textId="57EEECEC" w:rsidR="00A502BA" w:rsidRDefault="00A502BA" w:rsidP="00A502BA">
            <w:pPr>
              <w:rPr>
                <w:rFonts w:ascii="Arial" w:eastAsia="Arial" w:hAnsi="Arial" w:cs="Cordia New"/>
              </w:rPr>
            </w:pPr>
          </w:p>
        </w:tc>
        <w:tc>
          <w:tcPr>
            <w:tcW w:w="1453" w:type="dxa"/>
          </w:tcPr>
          <w:p w14:paraId="779C4E96" w14:textId="77777777" w:rsidR="00A502BA" w:rsidRDefault="00A502BA" w:rsidP="00A502BA">
            <w:pPr>
              <w:rPr>
                <w:rFonts w:ascii="Arial" w:eastAsia="Arial" w:hAnsi="Arial" w:cs="Cordia New"/>
              </w:rPr>
            </w:pPr>
          </w:p>
        </w:tc>
      </w:tr>
      <w:tr w:rsidR="00A502BA" w14:paraId="0617B37C" w14:textId="77777777" w:rsidTr="00995417">
        <w:trPr>
          <w:trHeight w:val="252"/>
        </w:trPr>
        <w:tc>
          <w:tcPr>
            <w:tcW w:w="6961" w:type="dxa"/>
            <w:gridSpan w:val="3"/>
            <w:shd w:val="clear" w:color="auto" w:fill="1C256A"/>
          </w:tcPr>
          <w:p w14:paraId="4FA18172" w14:textId="35528B2C" w:rsidR="00A502BA" w:rsidRPr="006A0EEE" w:rsidRDefault="00A502BA" w:rsidP="00A502BA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6A0EEE">
              <w:rPr>
                <w:rFonts w:ascii="Arial" w:eastAsia="Arial" w:hAnsi="Arial" w:cs="Cordia New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ascii="Arial" w:eastAsia="Arial" w:hAnsi="Arial" w:cs="Cordia New"/>
            </w:rPr>
            <w:id w:val="-486009341"/>
            <w:placeholder>
              <w:docPart w:val="95386DBF62EA4E36BDF5E8B2BF7787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</w:tcPr>
              <w:p w14:paraId="5E4A8D28" w14:textId="0DC12D81" w:rsidR="00A502BA" w:rsidRDefault="00A502BA" w:rsidP="00A502BA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951118385"/>
            <w:placeholder>
              <w:docPart w:val="95386DBF62EA4E36BDF5E8B2BF7787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53" w:type="dxa"/>
              </w:tcPr>
              <w:p w14:paraId="6D16285F" w14:textId="0FF2F41A" w:rsidR="00A502BA" w:rsidRDefault="00A502BA" w:rsidP="00A502BA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25ED43F" w14:textId="77777777" w:rsidR="0082036D" w:rsidRDefault="0082036D" w:rsidP="006E330C">
      <w:pPr>
        <w:spacing w:line="240" w:lineRule="auto"/>
        <w:rPr>
          <w:rFonts w:ascii="Arial" w:eastAsia="Arial" w:hAnsi="Arial" w:cs="Cordia New"/>
        </w:rPr>
      </w:pPr>
    </w:p>
    <w:p w14:paraId="2A95A7A5" w14:textId="3A177E8E" w:rsidR="006E330C" w:rsidRPr="00D8105D" w:rsidRDefault="006E330C" w:rsidP="006E330C">
      <w:pPr>
        <w:spacing w:line="240" w:lineRule="auto"/>
        <w:rPr>
          <w:rFonts w:ascii="Arial" w:eastAsia="Arial" w:hAnsi="Arial" w:cs="Cordia New"/>
        </w:rPr>
      </w:pPr>
      <w:r>
        <w:rPr>
          <w:rFonts w:ascii="Arial" w:eastAsia="Arial" w:hAnsi="Arial" w:cs="Cordia New"/>
        </w:rPr>
        <w:t>Note: This checklist is strongly encouraged, but not required, to be completed prior to submission.</w:t>
      </w:r>
    </w:p>
    <w:p w14:paraId="4BFB4DB1" w14:textId="3AB0EAE7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sectPr w:rsidR="00D8105D" w:rsidRPr="00D8105D" w:rsidSect="00C4730E">
      <w:headerReference w:type="default" r:id="rId14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09E1" w14:textId="77777777" w:rsidR="00D35796" w:rsidRDefault="00D35796" w:rsidP="002D0646">
      <w:pPr>
        <w:spacing w:after="0" w:line="240" w:lineRule="auto"/>
      </w:pPr>
      <w:r>
        <w:separator/>
      </w:r>
    </w:p>
  </w:endnote>
  <w:endnote w:type="continuationSeparator" w:id="0">
    <w:p w14:paraId="77C0178F" w14:textId="77777777" w:rsidR="00D35796" w:rsidRDefault="00D35796" w:rsidP="002D0646">
      <w:pPr>
        <w:spacing w:after="0" w:line="240" w:lineRule="auto"/>
      </w:pPr>
      <w:r>
        <w:continuationSeparator/>
      </w:r>
    </w:p>
  </w:endnote>
  <w:endnote w:type="continuationNotice" w:id="1">
    <w:p w14:paraId="10E9C39C" w14:textId="77777777" w:rsidR="00D35796" w:rsidRDefault="00D35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6720" w14:textId="0BC23194" w:rsidR="002D0646" w:rsidRPr="009F0A9D" w:rsidRDefault="002D0646" w:rsidP="002D0646">
    <w:pPr>
      <w:pStyle w:val="Footer"/>
      <w:jc w:val="right"/>
      <w:rPr>
        <w:sz w:val="20"/>
        <w:szCs w:val="20"/>
      </w:rPr>
    </w:pPr>
    <w:r w:rsidRPr="009F0A9D">
      <w:rPr>
        <w:rFonts w:ascii="Arial" w:eastAsia="Arial" w:hAnsi="Arial" w:cs="Cordia New"/>
        <w:color w:val="181717"/>
        <w:sz w:val="20"/>
        <w:szCs w:val="20"/>
      </w:rPr>
      <w:t xml:space="preserve">Page </w: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begin"/>
    </w:r>
    <w:r w:rsidRPr="009F0A9D">
      <w:rPr>
        <w:rFonts w:ascii="Arial" w:eastAsia="Arial" w:hAnsi="Arial" w:cs="Cordia New"/>
        <w:color w:val="181717"/>
        <w:sz w:val="20"/>
        <w:szCs w:val="20"/>
      </w:rPr>
      <w:instrText xml:space="preserve"> PAGE   \* MERGEFORMAT </w:instrTex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separate"/>
    </w:r>
    <w:r w:rsidR="00B55B2E">
      <w:rPr>
        <w:rFonts w:ascii="Arial" w:eastAsia="Arial" w:hAnsi="Arial" w:cs="Cordia New"/>
        <w:noProof/>
        <w:color w:val="181717"/>
        <w:sz w:val="20"/>
        <w:szCs w:val="20"/>
      </w:rPr>
      <w:t>6</w:t>
    </w:r>
    <w:r w:rsidRPr="009F0A9D">
      <w:rPr>
        <w:rFonts w:ascii="Arial" w:eastAsia="Arial" w:hAnsi="Arial" w:cs="Cordia New"/>
        <w:noProof/>
        <w:color w:val="181717"/>
        <w:sz w:val="20"/>
        <w:szCs w:val="20"/>
      </w:rPr>
      <w:fldChar w:fldCharType="end"/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br/>
    </w:r>
    <w:r w:rsidR="0058694C">
      <w:rPr>
        <w:rFonts w:ascii="Arial" w:eastAsia="Arial" w:hAnsi="Arial" w:cs="Cordia New"/>
        <w:noProof/>
        <w:color w:val="181717"/>
        <w:sz w:val="20"/>
        <w:szCs w:val="20"/>
      </w:rPr>
      <w:t>202</w:t>
    </w:r>
    <w:r w:rsidR="003E33EB">
      <w:rPr>
        <w:rFonts w:ascii="Arial" w:eastAsia="Arial" w:hAnsi="Arial" w:cs="Cordia New"/>
        <w:noProof/>
        <w:color w:val="181717"/>
        <w:sz w:val="20"/>
        <w:szCs w:val="20"/>
      </w:rPr>
      <w:t>6</w:t>
    </w:r>
    <w:r w:rsidR="0058694C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D11217">
      <w:rPr>
        <w:rFonts w:ascii="Arial" w:eastAsia="Arial" w:hAnsi="Arial" w:cs="Cordia New"/>
        <w:noProof/>
        <w:color w:val="181717"/>
        <w:sz w:val="20"/>
        <w:szCs w:val="20"/>
      </w:rPr>
      <w:t>Early</w:t>
    </w:r>
    <w:r w:rsidR="00BB1EBD">
      <w:rPr>
        <w:rFonts w:ascii="Arial" w:eastAsia="Arial" w:hAnsi="Arial" w:cs="Cordia New"/>
        <w:noProof/>
        <w:color w:val="181717"/>
        <w:sz w:val="20"/>
        <w:szCs w:val="20"/>
      </w:rPr>
      <w:t>-</w:t>
    </w:r>
    <w:r w:rsidR="00D11217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015155">
      <w:rPr>
        <w:rFonts w:ascii="Arial" w:eastAsia="Arial" w:hAnsi="Arial" w:cs="Cordia New"/>
        <w:noProof/>
        <w:color w:val="181717"/>
        <w:sz w:val="20"/>
        <w:szCs w:val="20"/>
      </w:rPr>
      <w:t xml:space="preserve">to </w:t>
    </w:r>
    <w:r w:rsidR="00BB1EBD">
      <w:rPr>
        <w:rFonts w:ascii="Arial" w:eastAsia="Arial" w:hAnsi="Arial" w:cs="Cordia New"/>
        <w:noProof/>
        <w:color w:val="181717"/>
        <w:sz w:val="20"/>
        <w:szCs w:val="20"/>
      </w:rPr>
      <w:t>E</w:t>
    </w:r>
    <w:r w:rsidR="00015155">
      <w:rPr>
        <w:rFonts w:ascii="Arial" w:eastAsia="Arial" w:hAnsi="Arial" w:cs="Cordia New"/>
        <w:noProof/>
        <w:color w:val="181717"/>
        <w:sz w:val="20"/>
        <w:szCs w:val="20"/>
      </w:rPr>
      <w:t>arly-</w:t>
    </w:r>
    <w:r w:rsidR="00BB1EBD">
      <w:rPr>
        <w:rFonts w:ascii="Arial" w:eastAsia="Arial" w:hAnsi="Arial" w:cs="Cordia New"/>
        <w:noProof/>
        <w:color w:val="181717"/>
        <w:sz w:val="20"/>
        <w:szCs w:val="20"/>
      </w:rPr>
      <w:t>M</w:t>
    </w:r>
    <w:r w:rsidR="00015155">
      <w:rPr>
        <w:rFonts w:ascii="Arial" w:eastAsia="Arial" w:hAnsi="Arial" w:cs="Cordia New"/>
        <w:noProof/>
        <w:color w:val="181717"/>
        <w:sz w:val="20"/>
        <w:szCs w:val="20"/>
      </w:rPr>
      <w:t>id-</w:t>
    </w:r>
    <w:r w:rsidR="00BB1EBD">
      <w:rPr>
        <w:rFonts w:ascii="Arial" w:eastAsia="Arial" w:hAnsi="Arial" w:cs="Cordia New"/>
        <w:noProof/>
        <w:color w:val="181717"/>
        <w:sz w:val="20"/>
        <w:szCs w:val="20"/>
      </w:rPr>
      <w:t>C</w:t>
    </w:r>
    <w:r w:rsidR="00015155">
      <w:rPr>
        <w:rFonts w:ascii="Arial" w:eastAsia="Arial" w:hAnsi="Arial" w:cs="Cordia New"/>
        <w:noProof/>
        <w:color w:val="181717"/>
        <w:sz w:val="20"/>
        <w:szCs w:val="20"/>
      </w:rPr>
      <w:t>areer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BB1EBD">
      <w:rPr>
        <w:rFonts w:ascii="Arial" w:eastAsia="Arial" w:hAnsi="Arial" w:cs="Cordia New"/>
        <w:noProof/>
        <w:color w:val="181717"/>
        <w:sz w:val="20"/>
        <w:szCs w:val="20"/>
      </w:rPr>
      <w:t>R</w:t>
    </w:r>
    <w:r w:rsidR="00E433D9">
      <w:rPr>
        <w:rFonts w:ascii="Arial" w:eastAsia="Arial" w:hAnsi="Arial" w:cs="Cordia New"/>
        <w:noProof/>
        <w:color w:val="181717"/>
        <w:sz w:val="20"/>
        <w:szCs w:val="20"/>
      </w:rPr>
      <w:t xml:space="preserve">esearcher 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>Seed Grant</w:t>
    </w:r>
    <w:r w:rsidR="00E433D9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Application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139F" w14:textId="77777777" w:rsidR="00D35796" w:rsidRDefault="00D35796" w:rsidP="002D0646">
      <w:pPr>
        <w:spacing w:after="0" w:line="240" w:lineRule="auto"/>
      </w:pPr>
      <w:r>
        <w:separator/>
      </w:r>
    </w:p>
  </w:footnote>
  <w:footnote w:type="continuationSeparator" w:id="0">
    <w:p w14:paraId="1BA6C59C" w14:textId="77777777" w:rsidR="00D35796" w:rsidRDefault="00D35796" w:rsidP="002D0646">
      <w:pPr>
        <w:spacing w:after="0" w:line="240" w:lineRule="auto"/>
      </w:pPr>
      <w:r>
        <w:continuationSeparator/>
      </w:r>
    </w:p>
  </w:footnote>
  <w:footnote w:type="continuationNotice" w:id="1">
    <w:p w14:paraId="265308C4" w14:textId="77777777" w:rsidR="00D35796" w:rsidRDefault="00D35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8366" w14:textId="4FEC6E3E" w:rsidR="00FC0AB2" w:rsidRDefault="002D0646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58240" behindDoc="0" locked="0" layoutInCell="1" allowOverlap="1" wp14:anchorId="72397CE5" wp14:editId="666069BE">
          <wp:simplePos x="0" y="0"/>
          <wp:positionH relativeFrom="margin">
            <wp:posOffset>4715510</wp:posOffset>
          </wp:positionH>
          <wp:positionV relativeFrom="margin">
            <wp:posOffset>-1343025</wp:posOffset>
          </wp:positionV>
          <wp:extent cx="1846580" cy="1219200"/>
          <wp:effectExtent l="0" t="0" r="1270" b="0"/>
          <wp:wrapSquare wrapText="bothSides"/>
          <wp:docPr id="1" name="Picture 1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219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202</w:t>
    </w:r>
    <w:r w:rsidR="003E33EB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6</w:t>
    </w:r>
    <w:r w:rsidR="004E0219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 xml:space="preserve"> </w:t>
    </w:r>
    <w:r w:rsidR="00FC0AB2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EMCR</w:t>
    </w:r>
    <w:r w:rsidR="009D4CDD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 xml:space="preserve"> </w:t>
    </w:r>
    <w:r w:rsidR="006D5DEA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 xml:space="preserve">Seed </w:t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Grant</w:t>
    </w:r>
  </w:p>
  <w:p w14:paraId="6C9B18F4" w14:textId="2D85A59F" w:rsidR="002D0646" w:rsidRPr="007612B5" w:rsidRDefault="006D5DEA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Application</w:t>
    </w:r>
    <w:r w:rsidR="00295402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 </w:t>
    </w:r>
    <w:r w:rsidR="009D4CDD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F</w:t>
    </w:r>
    <w:r w:rsidR="00295402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orm</w:t>
    </w:r>
  </w:p>
  <w:p w14:paraId="15193BE2" w14:textId="77777777" w:rsidR="002D0646" w:rsidRDefault="002D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7DFC" w14:textId="2AF52393" w:rsidR="00D8105D" w:rsidRPr="007612B5" w:rsidRDefault="00D8105D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58241" behindDoc="0" locked="0" layoutInCell="1" allowOverlap="1" wp14:anchorId="1DFD4992" wp14:editId="6E5A89D2">
          <wp:simplePos x="0" y="0"/>
          <wp:positionH relativeFrom="margin">
            <wp:posOffset>4686935</wp:posOffset>
          </wp:positionH>
          <wp:positionV relativeFrom="page">
            <wp:align>top</wp:align>
          </wp:positionV>
          <wp:extent cx="1846580" cy="1219200"/>
          <wp:effectExtent l="0" t="0" r="1270" b="0"/>
          <wp:wrapSquare wrapText="bothSides"/>
          <wp:docPr id="3" name="Picture 3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E</w:t>
    </w:r>
    <w:r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ligibility Checklist</w:t>
    </w:r>
  </w:p>
  <w:p w14:paraId="7008D5C1" w14:textId="77777777" w:rsidR="00D8105D" w:rsidRDefault="00D8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4.25pt;height:21.75pt" o:bullet="t">
        <v:imagedata r:id="rId1" o:title="arrow"/>
      </v:shape>
    </w:pict>
  </w:numPicBullet>
  <w:numPicBullet w:numPicBulletId="1">
    <w:pict>
      <v:shape id="_x0000_i1109" type="#_x0000_t75" style="width:14.25pt;height:21.75pt" o:bullet="t">
        <v:imagedata r:id="rId2" o:title="arrow-2"/>
      </v:shape>
    </w:pict>
  </w:numPicBullet>
  <w:abstractNum w:abstractNumId="0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6081486"/>
    <w:multiLevelType w:val="hybridMultilevel"/>
    <w:tmpl w:val="03427098"/>
    <w:lvl w:ilvl="0" w:tplc="7F14B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A55"/>
    <w:multiLevelType w:val="hybridMultilevel"/>
    <w:tmpl w:val="33349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C62"/>
    <w:multiLevelType w:val="hybridMultilevel"/>
    <w:tmpl w:val="D96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30E1"/>
    <w:multiLevelType w:val="hybridMultilevel"/>
    <w:tmpl w:val="048CB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DB3"/>
    <w:multiLevelType w:val="hybridMultilevel"/>
    <w:tmpl w:val="19067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52B"/>
    <w:multiLevelType w:val="hybridMultilevel"/>
    <w:tmpl w:val="A63839E6"/>
    <w:lvl w:ilvl="0" w:tplc="9136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305A"/>
    <w:multiLevelType w:val="multilevel"/>
    <w:tmpl w:val="5E0455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0F5DFF"/>
    <w:multiLevelType w:val="multilevel"/>
    <w:tmpl w:val="A18A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967723"/>
    <w:multiLevelType w:val="multilevel"/>
    <w:tmpl w:val="504A9C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D308CF"/>
    <w:multiLevelType w:val="hybridMultilevel"/>
    <w:tmpl w:val="4BCC5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CB2"/>
    <w:multiLevelType w:val="hybridMultilevel"/>
    <w:tmpl w:val="CFCA1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D352722"/>
    <w:multiLevelType w:val="hybridMultilevel"/>
    <w:tmpl w:val="EE5E5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7D0D6D"/>
    <w:multiLevelType w:val="hybridMultilevel"/>
    <w:tmpl w:val="7BE8F6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E023402"/>
    <w:multiLevelType w:val="hybridMultilevel"/>
    <w:tmpl w:val="F6A017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90B39"/>
    <w:multiLevelType w:val="hybridMultilevel"/>
    <w:tmpl w:val="88E09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48D0"/>
    <w:multiLevelType w:val="hybridMultilevel"/>
    <w:tmpl w:val="4F528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43F2"/>
    <w:multiLevelType w:val="hybridMultilevel"/>
    <w:tmpl w:val="C932F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2389">
    <w:abstractNumId w:val="15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 w16cid:durableId="766583440">
    <w:abstractNumId w:val="15"/>
  </w:num>
  <w:num w:numId="3" w16cid:durableId="102381595">
    <w:abstractNumId w:val="13"/>
  </w:num>
  <w:num w:numId="4" w16cid:durableId="318778320">
    <w:abstractNumId w:val="17"/>
  </w:num>
  <w:num w:numId="5" w16cid:durableId="1156191714">
    <w:abstractNumId w:val="15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 w16cid:durableId="1233734243">
    <w:abstractNumId w:val="0"/>
  </w:num>
  <w:num w:numId="7" w16cid:durableId="1327513978">
    <w:abstractNumId w:val="15"/>
  </w:num>
  <w:num w:numId="8" w16cid:durableId="1542858417">
    <w:abstractNumId w:val="8"/>
  </w:num>
  <w:num w:numId="9" w16cid:durableId="1532306716">
    <w:abstractNumId w:val="10"/>
  </w:num>
  <w:num w:numId="10" w16cid:durableId="1959334854">
    <w:abstractNumId w:val="7"/>
  </w:num>
  <w:num w:numId="11" w16cid:durableId="1579747305">
    <w:abstractNumId w:val="16"/>
  </w:num>
  <w:num w:numId="12" w16cid:durableId="1224097569">
    <w:abstractNumId w:val="20"/>
  </w:num>
  <w:num w:numId="13" w16cid:durableId="1249580265">
    <w:abstractNumId w:val="5"/>
  </w:num>
  <w:num w:numId="14" w16cid:durableId="240287532">
    <w:abstractNumId w:val="18"/>
  </w:num>
  <w:num w:numId="15" w16cid:durableId="1513762791">
    <w:abstractNumId w:val="2"/>
  </w:num>
  <w:num w:numId="16" w16cid:durableId="112135739">
    <w:abstractNumId w:val="1"/>
  </w:num>
  <w:num w:numId="17" w16cid:durableId="519590059">
    <w:abstractNumId w:val="21"/>
  </w:num>
  <w:num w:numId="18" w16cid:durableId="243606683">
    <w:abstractNumId w:val="3"/>
  </w:num>
  <w:num w:numId="19" w16cid:durableId="28532576">
    <w:abstractNumId w:val="14"/>
  </w:num>
  <w:num w:numId="20" w16cid:durableId="408575202">
    <w:abstractNumId w:val="6"/>
  </w:num>
  <w:num w:numId="21" w16cid:durableId="2066755128">
    <w:abstractNumId w:val="19"/>
  </w:num>
  <w:num w:numId="22" w16cid:durableId="707533254">
    <w:abstractNumId w:val="11"/>
  </w:num>
  <w:num w:numId="23" w16cid:durableId="983001192">
    <w:abstractNumId w:val="9"/>
  </w:num>
  <w:num w:numId="24" w16cid:durableId="573244414">
    <w:abstractNumId w:val="12"/>
  </w:num>
  <w:num w:numId="25" w16cid:durableId="163224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175F"/>
    <w:rsid w:val="00001793"/>
    <w:rsid w:val="000017C2"/>
    <w:rsid w:val="0000280D"/>
    <w:rsid w:val="00002E19"/>
    <w:rsid w:val="00005797"/>
    <w:rsid w:val="00007229"/>
    <w:rsid w:val="000125A6"/>
    <w:rsid w:val="00015155"/>
    <w:rsid w:val="00020808"/>
    <w:rsid w:val="00020A8F"/>
    <w:rsid w:val="00021CC1"/>
    <w:rsid w:val="000239C9"/>
    <w:rsid w:val="00033E69"/>
    <w:rsid w:val="000342DF"/>
    <w:rsid w:val="00035B46"/>
    <w:rsid w:val="00036FC2"/>
    <w:rsid w:val="00040105"/>
    <w:rsid w:val="00046974"/>
    <w:rsid w:val="00047D1E"/>
    <w:rsid w:val="0005380A"/>
    <w:rsid w:val="00054794"/>
    <w:rsid w:val="000559EA"/>
    <w:rsid w:val="000639E0"/>
    <w:rsid w:val="00065063"/>
    <w:rsid w:val="00065AF5"/>
    <w:rsid w:val="00067AEA"/>
    <w:rsid w:val="00070F57"/>
    <w:rsid w:val="0007286B"/>
    <w:rsid w:val="00073C91"/>
    <w:rsid w:val="00074E0A"/>
    <w:rsid w:val="00076B34"/>
    <w:rsid w:val="000814B4"/>
    <w:rsid w:val="00087170"/>
    <w:rsid w:val="00087966"/>
    <w:rsid w:val="000915DD"/>
    <w:rsid w:val="00091B5A"/>
    <w:rsid w:val="000937E9"/>
    <w:rsid w:val="000939BC"/>
    <w:rsid w:val="000942B0"/>
    <w:rsid w:val="00097F61"/>
    <w:rsid w:val="000A037D"/>
    <w:rsid w:val="000A185A"/>
    <w:rsid w:val="000A1E7B"/>
    <w:rsid w:val="000A2859"/>
    <w:rsid w:val="000A3F11"/>
    <w:rsid w:val="000A5D0E"/>
    <w:rsid w:val="000A5F00"/>
    <w:rsid w:val="000B1A26"/>
    <w:rsid w:val="000B33B6"/>
    <w:rsid w:val="000B41FF"/>
    <w:rsid w:val="000B600F"/>
    <w:rsid w:val="000B72D4"/>
    <w:rsid w:val="000C06BD"/>
    <w:rsid w:val="000C134D"/>
    <w:rsid w:val="000C3F2A"/>
    <w:rsid w:val="000D134D"/>
    <w:rsid w:val="000D51D7"/>
    <w:rsid w:val="000D693E"/>
    <w:rsid w:val="000E7AF2"/>
    <w:rsid w:val="000F6781"/>
    <w:rsid w:val="0010334B"/>
    <w:rsid w:val="001053B7"/>
    <w:rsid w:val="001057E1"/>
    <w:rsid w:val="001072F3"/>
    <w:rsid w:val="00107AEC"/>
    <w:rsid w:val="001128C8"/>
    <w:rsid w:val="001162CB"/>
    <w:rsid w:val="00116C84"/>
    <w:rsid w:val="0012245C"/>
    <w:rsid w:val="001250D7"/>
    <w:rsid w:val="00125C88"/>
    <w:rsid w:val="001307B8"/>
    <w:rsid w:val="001327AE"/>
    <w:rsid w:val="00132D45"/>
    <w:rsid w:val="001336E2"/>
    <w:rsid w:val="0013379F"/>
    <w:rsid w:val="00134D7A"/>
    <w:rsid w:val="0013602A"/>
    <w:rsid w:val="001362FC"/>
    <w:rsid w:val="001376E0"/>
    <w:rsid w:val="00140599"/>
    <w:rsid w:val="00141BB5"/>
    <w:rsid w:val="00145102"/>
    <w:rsid w:val="00147736"/>
    <w:rsid w:val="0015163E"/>
    <w:rsid w:val="00152360"/>
    <w:rsid w:val="00154E92"/>
    <w:rsid w:val="00160766"/>
    <w:rsid w:val="00165D62"/>
    <w:rsid w:val="001710AD"/>
    <w:rsid w:val="0017114F"/>
    <w:rsid w:val="0017577B"/>
    <w:rsid w:val="001817D4"/>
    <w:rsid w:val="001822EA"/>
    <w:rsid w:val="00182659"/>
    <w:rsid w:val="00183249"/>
    <w:rsid w:val="00185732"/>
    <w:rsid w:val="00190899"/>
    <w:rsid w:val="001A5E04"/>
    <w:rsid w:val="001A650F"/>
    <w:rsid w:val="001B09D6"/>
    <w:rsid w:val="001B1917"/>
    <w:rsid w:val="001B5DAF"/>
    <w:rsid w:val="001C0902"/>
    <w:rsid w:val="001C1213"/>
    <w:rsid w:val="001C3998"/>
    <w:rsid w:val="001C5D6E"/>
    <w:rsid w:val="001D7468"/>
    <w:rsid w:val="001E10E2"/>
    <w:rsid w:val="001E50DA"/>
    <w:rsid w:val="001F3BAB"/>
    <w:rsid w:val="001F3E05"/>
    <w:rsid w:val="002003A3"/>
    <w:rsid w:val="0020233A"/>
    <w:rsid w:val="00203DAD"/>
    <w:rsid w:val="00204169"/>
    <w:rsid w:val="00204AFD"/>
    <w:rsid w:val="00204F01"/>
    <w:rsid w:val="002058E4"/>
    <w:rsid w:val="002118D7"/>
    <w:rsid w:val="00212D18"/>
    <w:rsid w:val="0021503C"/>
    <w:rsid w:val="00216B31"/>
    <w:rsid w:val="002204D1"/>
    <w:rsid w:val="002256FE"/>
    <w:rsid w:val="0023218F"/>
    <w:rsid w:val="002326CA"/>
    <w:rsid w:val="00233F00"/>
    <w:rsid w:val="002353FE"/>
    <w:rsid w:val="002365C6"/>
    <w:rsid w:val="002367D3"/>
    <w:rsid w:val="002372D4"/>
    <w:rsid w:val="00240252"/>
    <w:rsid w:val="00242C54"/>
    <w:rsid w:val="00247ED7"/>
    <w:rsid w:val="00253D43"/>
    <w:rsid w:val="002556AB"/>
    <w:rsid w:val="00260799"/>
    <w:rsid w:val="002711B9"/>
    <w:rsid w:val="00276196"/>
    <w:rsid w:val="00276F55"/>
    <w:rsid w:val="00280AED"/>
    <w:rsid w:val="0028169C"/>
    <w:rsid w:val="00281A14"/>
    <w:rsid w:val="00282BDE"/>
    <w:rsid w:val="0028335C"/>
    <w:rsid w:val="00287E1B"/>
    <w:rsid w:val="0029302C"/>
    <w:rsid w:val="002945CE"/>
    <w:rsid w:val="00295402"/>
    <w:rsid w:val="00295D49"/>
    <w:rsid w:val="00297027"/>
    <w:rsid w:val="00297ED0"/>
    <w:rsid w:val="002A01DD"/>
    <w:rsid w:val="002A2D24"/>
    <w:rsid w:val="002A7763"/>
    <w:rsid w:val="002B1F79"/>
    <w:rsid w:val="002B281E"/>
    <w:rsid w:val="002B4ED8"/>
    <w:rsid w:val="002B60B4"/>
    <w:rsid w:val="002B6129"/>
    <w:rsid w:val="002B7523"/>
    <w:rsid w:val="002C0B43"/>
    <w:rsid w:val="002C3BDE"/>
    <w:rsid w:val="002C4280"/>
    <w:rsid w:val="002C4E47"/>
    <w:rsid w:val="002C5E9F"/>
    <w:rsid w:val="002C64D3"/>
    <w:rsid w:val="002C6676"/>
    <w:rsid w:val="002D0646"/>
    <w:rsid w:val="002D4652"/>
    <w:rsid w:val="002D5D85"/>
    <w:rsid w:val="002D6C3F"/>
    <w:rsid w:val="002D7D27"/>
    <w:rsid w:val="002E2D0F"/>
    <w:rsid w:val="002E2F95"/>
    <w:rsid w:val="002E4D6D"/>
    <w:rsid w:val="002F642D"/>
    <w:rsid w:val="002F702F"/>
    <w:rsid w:val="002F7553"/>
    <w:rsid w:val="00300693"/>
    <w:rsid w:val="00301557"/>
    <w:rsid w:val="0030387C"/>
    <w:rsid w:val="00305EC7"/>
    <w:rsid w:val="003067A0"/>
    <w:rsid w:val="00307802"/>
    <w:rsid w:val="00310FD6"/>
    <w:rsid w:val="00311149"/>
    <w:rsid w:val="0031219A"/>
    <w:rsid w:val="003133E3"/>
    <w:rsid w:val="00313A67"/>
    <w:rsid w:val="0031474E"/>
    <w:rsid w:val="00316B20"/>
    <w:rsid w:val="00321D9A"/>
    <w:rsid w:val="00325ADF"/>
    <w:rsid w:val="00325E8B"/>
    <w:rsid w:val="003325B2"/>
    <w:rsid w:val="003348C2"/>
    <w:rsid w:val="0033596B"/>
    <w:rsid w:val="00337AC5"/>
    <w:rsid w:val="0034211E"/>
    <w:rsid w:val="0034446E"/>
    <w:rsid w:val="00344C08"/>
    <w:rsid w:val="00347EFD"/>
    <w:rsid w:val="00350D5B"/>
    <w:rsid w:val="00351ECB"/>
    <w:rsid w:val="00353801"/>
    <w:rsid w:val="00354C34"/>
    <w:rsid w:val="00354FF8"/>
    <w:rsid w:val="00355ECC"/>
    <w:rsid w:val="003616DA"/>
    <w:rsid w:val="003651D2"/>
    <w:rsid w:val="003656BB"/>
    <w:rsid w:val="0037286B"/>
    <w:rsid w:val="003749E3"/>
    <w:rsid w:val="003773EE"/>
    <w:rsid w:val="00385168"/>
    <w:rsid w:val="00385B96"/>
    <w:rsid w:val="00386BE9"/>
    <w:rsid w:val="003873DA"/>
    <w:rsid w:val="00395F0B"/>
    <w:rsid w:val="00397A78"/>
    <w:rsid w:val="003A255F"/>
    <w:rsid w:val="003A3BE2"/>
    <w:rsid w:val="003B3CB2"/>
    <w:rsid w:val="003B4A3B"/>
    <w:rsid w:val="003B5BC4"/>
    <w:rsid w:val="003C40D7"/>
    <w:rsid w:val="003C52E6"/>
    <w:rsid w:val="003D0878"/>
    <w:rsid w:val="003D0CCD"/>
    <w:rsid w:val="003D25F6"/>
    <w:rsid w:val="003D5C00"/>
    <w:rsid w:val="003E0699"/>
    <w:rsid w:val="003E1CD2"/>
    <w:rsid w:val="003E33EB"/>
    <w:rsid w:val="003E4BF9"/>
    <w:rsid w:val="003E551E"/>
    <w:rsid w:val="003F18A0"/>
    <w:rsid w:val="003F6FF1"/>
    <w:rsid w:val="00405196"/>
    <w:rsid w:val="00407D01"/>
    <w:rsid w:val="00412DE4"/>
    <w:rsid w:val="00415D71"/>
    <w:rsid w:val="00420937"/>
    <w:rsid w:val="00421035"/>
    <w:rsid w:val="00422F9D"/>
    <w:rsid w:val="004251E7"/>
    <w:rsid w:val="00425225"/>
    <w:rsid w:val="00426FE9"/>
    <w:rsid w:val="004274D5"/>
    <w:rsid w:val="0043034E"/>
    <w:rsid w:val="00431E1E"/>
    <w:rsid w:val="00432A47"/>
    <w:rsid w:val="00433047"/>
    <w:rsid w:val="004330DA"/>
    <w:rsid w:val="004337B3"/>
    <w:rsid w:val="00435DEC"/>
    <w:rsid w:val="00437161"/>
    <w:rsid w:val="00437482"/>
    <w:rsid w:val="00440FA6"/>
    <w:rsid w:val="00445ABE"/>
    <w:rsid w:val="004473D3"/>
    <w:rsid w:val="004521E0"/>
    <w:rsid w:val="004536D6"/>
    <w:rsid w:val="004562F8"/>
    <w:rsid w:val="00457AB4"/>
    <w:rsid w:val="00457B26"/>
    <w:rsid w:val="00460C04"/>
    <w:rsid w:val="00466FCD"/>
    <w:rsid w:val="004710FC"/>
    <w:rsid w:val="00483F57"/>
    <w:rsid w:val="00485882"/>
    <w:rsid w:val="00487565"/>
    <w:rsid w:val="004918CF"/>
    <w:rsid w:val="00492D8D"/>
    <w:rsid w:val="00493FE1"/>
    <w:rsid w:val="00495773"/>
    <w:rsid w:val="00497560"/>
    <w:rsid w:val="004A1DB1"/>
    <w:rsid w:val="004A1E95"/>
    <w:rsid w:val="004A39ED"/>
    <w:rsid w:val="004B0774"/>
    <w:rsid w:val="004B0FCF"/>
    <w:rsid w:val="004B7BCB"/>
    <w:rsid w:val="004C286D"/>
    <w:rsid w:val="004C533A"/>
    <w:rsid w:val="004C5CE7"/>
    <w:rsid w:val="004D0664"/>
    <w:rsid w:val="004D48DA"/>
    <w:rsid w:val="004D6AEE"/>
    <w:rsid w:val="004D6F4F"/>
    <w:rsid w:val="004E0219"/>
    <w:rsid w:val="004E5DFA"/>
    <w:rsid w:val="004F0904"/>
    <w:rsid w:val="004F2D68"/>
    <w:rsid w:val="004F53D4"/>
    <w:rsid w:val="0050756B"/>
    <w:rsid w:val="00510EBC"/>
    <w:rsid w:val="005117E9"/>
    <w:rsid w:val="005124EA"/>
    <w:rsid w:val="00521096"/>
    <w:rsid w:val="00521660"/>
    <w:rsid w:val="00522B87"/>
    <w:rsid w:val="00523AB1"/>
    <w:rsid w:val="0052660E"/>
    <w:rsid w:val="00527125"/>
    <w:rsid w:val="00527ED7"/>
    <w:rsid w:val="0053035C"/>
    <w:rsid w:val="00530E3B"/>
    <w:rsid w:val="00531716"/>
    <w:rsid w:val="00541FBC"/>
    <w:rsid w:val="00553FB0"/>
    <w:rsid w:val="005610AA"/>
    <w:rsid w:val="00563474"/>
    <w:rsid w:val="00563EBE"/>
    <w:rsid w:val="0056413E"/>
    <w:rsid w:val="00565210"/>
    <w:rsid w:val="00566899"/>
    <w:rsid w:val="0056721F"/>
    <w:rsid w:val="00567D6D"/>
    <w:rsid w:val="00571827"/>
    <w:rsid w:val="00571D40"/>
    <w:rsid w:val="00573AAC"/>
    <w:rsid w:val="00581723"/>
    <w:rsid w:val="00584330"/>
    <w:rsid w:val="00585B19"/>
    <w:rsid w:val="005865D6"/>
    <w:rsid w:val="0058694C"/>
    <w:rsid w:val="00587851"/>
    <w:rsid w:val="005950B8"/>
    <w:rsid w:val="005A1118"/>
    <w:rsid w:val="005A396D"/>
    <w:rsid w:val="005A7F61"/>
    <w:rsid w:val="005B1C6E"/>
    <w:rsid w:val="005B20E1"/>
    <w:rsid w:val="005B3225"/>
    <w:rsid w:val="005B4005"/>
    <w:rsid w:val="005C00B6"/>
    <w:rsid w:val="005C31DE"/>
    <w:rsid w:val="005C4663"/>
    <w:rsid w:val="005C498C"/>
    <w:rsid w:val="005D1C87"/>
    <w:rsid w:val="005D2AC6"/>
    <w:rsid w:val="005D78F5"/>
    <w:rsid w:val="005E6945"/>
    <w:rsid w:val="005F05E6"/>
    <w:rsid w:val="005F1489"/>
    <w:rsid w:val="005F22CE"/>
    <w:rsid w:val="005F5249"/>
    <w:rsid w:val="005F57B5"/>
    <w:rsid w:val="005F59B4"/>
    <w:rsid w:val="005F5ACC"/>
    <w:rsid w:val="005F72C3"/>
    <w:rsid w:val="00600D2A"/>
    <w:rsid w:val="006018A4"/>
    <w:rsid w:val="00603D4A"/>
    <w:rsid w:val="006058CE"/>
    <w:rsid w:val="00606919"/>
    <w:rsid w:val="00611733"/>
    <w:rsid w:val="00612188"/>
    <w:rsid w:val="00613A1A"/>
    <w:rsid w:val="00614449"/>
    <w:rsid w:val="00616C68"/>
    <w:rsid w:val="00617C2A"/>
    <w:rsid w:val="00626B62"/>
    <w:rsid w:val="00627992"/>
    <w:rsid w:val="00632702"/>
    <w:rsid w:val="00642D2A"/>
    <w:rsid w:val="00642E25"/>
    <w:rsid w:val="00646E44"/>
    <w:rsid w:val="00650193"/>
    <w:rsid w:val="006507A3"/>
    <w:rsid w:val="00650B5B"/>
    <w:rsid w:val="00651BE3"/>
    <w:rsid w:val="006528A1"/>
    <w:rsid w:val="006545BF"/>
    <w:rsid w:val="00655BE4"/>
    <w:rsid w:val="006567D1"/>
    <w:rsid w:val="00662327"/>
    <w:rsid w:val="00662FC2"/>
    <w:rsid w:val="00663875"/>
    <w:rsid w:val="006670E8"/>
    <w:rsid w:val="006709D3"/>
    <w:rsid w:val="0067771D"/>
    <w:rsid w:val="006803DF"/>
    <w:rsid w:val="00682C0A"/>
    <w:rsid w:val="00686AE1"/>
    <w:rsid w:val="00686EBF"/>
    <w:rsid w:val="0068784D"/>
    <w:rsid w:val="00691348"/>
    <w:rsid w:val="006925A0"/>
    <w:rsid w:val="0069349E"/>
    <w:rsid w:val="00694CA5"/>
    <w:rsid w:val="00695F1E"/>
    <w:rsid w:val="006A0EEE"/>
    <w:rsid w:val="006A17AC"/>
    <w:rsid w:val="006A3252"/>
    <w:rsid w:val="006A495A"/>
    <w:rsid w:val="006B2D2F"/>
    <w:rsid w:val="006B638F"/>
    <w:rsid w:val="006B6785"/>
    <w:rsid w:val="006D200E"/>
    <w:rsid w:val="006D213C"/>
    <w:rsid w:val="006D49BC"/>
    <w:rsid w:val="006D5DEA"/>
    <w:rsid w:val="006E0858"/>
    <w:rsid w:val="006E330C"/>
    <w:rsid w:val="006E36E4"/>
    <w:rsid w:val="006E5BB9"/>
    <w:rsid w:val="006F4444"/>
    <w:rsid w:val="006F608A"/>
    <w:rsid w:val="0070143A"/>
    <w:rsid w:val="00702482"/>
    <w:rsid w:val="007024E8"/>
    <w:rsid w:val="007026DC"/>
    <w:rsid w:val="00706B59"/>
    <w:rsid w:val="00706FAA"/>
    <w:rsid w:val="00711521"/>
    <w:rsid w:val="00711AA7"/>
    <w:rsid w:val="007120B4"/>
    <w:rsid w:val="00714E38"/>
    <w:rsid w:val="007177F9"/>
    <w:rsid w:val="00723C0C"/>
    <w:rsid w:val="007247AF"/>
    <w:rsid w:val="0072481D"/>
    <w:rsid w:val="00725D31"/>
    <w:rsid w:val="00726F94"/>
    <w:rsid w:val="007409FB"/>
    <w:rsid w:val="007429B2"/>
    <w:rsid w:val="00743395"/>
    <w:rsid w:val="00744808"/>
    <w:rsid w:val="00745010"/>
    <w:rsid w:val="00745073"/>
    <w:rsid w:val="0075103B"/>
    <w:rsid w:val="007612B5"/>
    <w:rsid w:val="00765522"/>
    <w:rsid w:val="00766C0E"/>
    <w:rsid w:val="00772F96"/>
    <w:rsid w:val="00776CBA"/>
    <w:rsid w:val="007845B6"/>
    <w:rsid w:val="00785D72"/>
    <w:rsid w:val="007875D3"/>
    <w:rsid w:val="0079040B"/>
    <w:rsid w:val="00793703"/>
    <w:rsid w:val="00794B8F"/>
    <w:rsid w:val="0079537C"/>
    <w:rsid w:val="00797C60"/>
    <w:rsid w:val="007A00FA"/>
    <w:rsid w:val="007A09A1"/>
    <w:rsid w:val="007A3C6A"/>
    <w:rsid w:val="007A75FE"/>
    <w:rsid w:val="007A7C23"/>
    <w:rsid w:val="007B2B73"/>
    <w:rsid w:val="007B45B7"/>
    <w:rsid w:val="007B49B0"/>
    <w:rsid w:val="007B5180"/>
    <w:rsid w:val="007C18CB"/>
    <w:rsid w:val="007C2436"/>
    <w:rsid w:val="007C4DC3"/>
    <w:rsid w:val="007C4E89"/>
    <w:rsid w:val="007C69F4"/>
    <w:rsid w:val="007D2E16"/>
    <w:rsid w:val="007D371C"/>
    <w:rsid w:val="007D3EEA"/>
    <w:rsid w:val="007D7FA1"/>
    <w:rsid w:val="007E044D"/>
    <w:rsid w:val="007E049F"/>
    <w:rsid w:val="007E3232"/>
    <w:rsid w:val="007E79B0"/>
    <w:rsid w:val="007F0BAD"/>
    <w:rsid w:val="007F40CF"/>
    <w:rsid w:val="007F53E5"/>
    <w:rsid w:val="007F6E4A"/>
    <w:rsid w:val="00800502"/>
    <w:rsid w:val="00805CEE"/>
    <w:rsid w:val="00810698"/>
    <w:rsid w:val="008123EA"/>
    <w:rsid w:val="00814266"/>
    <w:rsid w:val="00817861"/>
    <w:rsid w:val="00817E17"/>
    <w:rsid w:val="0082036D"/>
    <w:rsid w:val="0082297B"/>
    <w:rsid w:val="00827526"/>
    <w:rsid w:val="0083060A"/>
    <w:rsid w:val="008336BF"/>
    <w:rsid w:val="00833DA7"/>
    <w:rsid w:val="0085296E"/>
    <w:rsid w:val="00854769"/>
    <w:rsid w:val="00855BD9"/>
    <w:rsid w:val="008610A3"/>
    <w:rsid w:val="008616B1"/>
    <w:rsid w:val="00876E87"/>
    <w:rsid w:val="00884BA6"/>
    <w:rsid w:val="008855C7"/>
    <w:rsid w:val="0088610F"/>
    <w:rsid w:val="00886CC0"/>
    <w:rsid w:val="00887C58"/>
    <w:rsid w:val="00892346"/>
    <w:rsid w:val="0089449A"/>
    <w:rsid w:val="00894F02"/>
    <w:rsid w:val="00895778"/>
    <w:rsid w:val="008A02FF"/>
    <w:rsid w:val="008A0BA3"/>
    <w:rsid w:val="008A12B3"/>
    <w:rsid w:val="008A71CE"/>
    <w:rsid w:val="008B581C"/>
    <w:rsid w:val="008B703C"/>
    <w:rsid w:val="008B7D20"/>
    <w:rsid w:val="008B7F4C"/>
    <w:rsid w:val="008C0C2F"/>
    <w:rsid w:val="008C1414"/>
    <w:rsid w:val="008C50FE"/>
    <w:rsid w:val="008C7448"/>
    <w:rsid w:val="008D536F"/>
    <w:rsid w:val="008D582D"/>
    <w:rsid w:val="008E1771"/>
    <w:rsid w:val="008E43D4"/>
    <w:rsid w:val="008E4F90"/>
    <w:rsid w:val="008E5835"/>
    <w:rsid w:val="008F2D72"/>
    <w:rsid w:val="008F39C0"/>
    <w:rsid w:val="008F694B"/>
    <w:rsid w:val="008F7E4A"/>
    <w:rsid w:val="00904882"/>
    <w:rsid w:val="00906540"/>
    <w:rsid w:val="00912FB1"/>
    <w:rsid w:val="0091640B"/>
    <w:rsid w:val="0092090B"/>
    <w:rsid w:val="00927CDC"/>
    <w:rsid w:val="00932EEB"/>
    <w:rsid w:val="00933CB4"/>
    <w:rsid w:val="00935C2F"/>
    <w:rsid w:val="00935D6D"/>
    <w:rsid w:val="00940430"/>
    <w:rsid w:val="00941B4C"/>
    <w:rsid w:val="00942969"/>
    <w:rsid w:val="00947966"/>
    <w:rsid w:val="0095185F"/>
    <w:rsid w:val="00952CB3"/>
    <w:rsid w:val="0095307B"/>
    <w:rsid w:val="009577C5"/>
    <w:rsid w:val="00961331"/>
    <w:rsid w:val="0096487B"/>
    <w:rsid w:val="00966AE9"/>
    <w:rsid w:val="00967C33"/>
    <w:rsid w:val="00980F65"/>
    <w:rsid w:val="00982889"/>
    <w:rsid w:val="0098459A"/>
    <w:rsid w:val="009850FB"/>
    <w:rsid w:val="009852D7"/>
    <w:rsid w:val="009868F2"/>
    <w:rsid w:val="00992A66"/>
    <w:rsid w:val="00992FF3"/>
    <w:rsid w:val="009938A2"/>
    <w:rsid w:val="00994E34"/>
    <w:rsid w:val="00995417"/>
    <w:rsid w:val="009960AB"/>
    <w:rsid w:val="00996EC0"/>
    <w:rsid w:val="00997588"/>
    <w:rsid w:val="009A26B4"/>
    <w:rsid w:val="009A3263"/>
    <w:rsid w:val="009A3DB8"/>
    <w:rsid w:val="009B0C98"/>
    <w:rsid w:val="009B1204"/>
    <w:rsid w:val="009B2ECF"/>
    <w:rsid w:val="009B3F31"/>
    <w:rsid w:val="009C007A"/>
    <w:rsid w:val="009C1732"/>
    <w:rsid w:val="009C2A1D"/>
    <w:rsid w:val="009D0C9B"/>
    <w:rsid w:val="009D0F04"/>
    <w:rsid w:val="009D2922"/>
    <w:rsid w:val="009D3575"/>
    <w:rsid w:val="009D4CDD"/>
    <w:rsid w:val="009D7BF0"/>
    <w:rsid w:val="009E2E5F"/>
    <w:rsid w:val="009E3CEA"/>
    <w:rsid w:val="009F0A9D"/>
    <w:rsid w:val="009F0C96"/>
    <w:rsid w:val="009F1F35"/>
    <w:rsid w:val="009F2A65"/>
    <w:rsid w:val="009F32F4"/>
    <w:rsid w:val="009F5853"/>
    <w:rsid w:val="00A01546"/>
    <w:rsid w:val="00A01A2E"/>
    <w:rsid w:val="00A03951"/>
    <w:rsid w:val="00A044FD"/>
    <w:rsid w:val="00A05117"/>
    <w:rsid w:val="00A063CD"/>
    <w:rsid w:val="00A07569"/>
    <w:rsid w:val="00A07D09"/>
    <w:rsid w:val="00A121A6"/>
    <w:rsid w:val="00A172B7"/>
    <w:rsid w:val="00A21DDD"/>
    <w:rsid w:val="00A23EE7"/>
    <w:rsid w:val="00A3309E"/>
    <w:rsid w:val="00A36CA6"/>
    <w:rsid w:val="00A3726B"/>
    <w:rsid w:val="00A3753A"/>
    <w:rsid w:val="00A41F15"/>
    <w:rsid w:val="00A465AF"/>
    <w:rsid w:val="00A467D4"/>
    <w:rsid w:val="00A502BA"/>
    <w:rsid w:val="00A51EFA"/>
    <w:rsid w:val="00A53616"/>
    <w:rsid w:val="00A53CC2"/>
    <w:rsid w:val="00A55277"/>
    <w:rsid w:val="00A579A6"/>
    <w:rsid w:val="00A60EDE"/>
    <w:rsid w:val="00A62FD7"/>
    <w:rsid w:val="00A67B92"/>
    <w:rsid w:val="00A7242D"/>
    <w:rsid w:val="00A72D62"/>
    <w:rsid w:val="00A753E0"/>
    <w:rsid w:val="00A76F53"/>
    <w:rsid w:val="00A77FA2"/>
    <w:rsid w:val="00A81E5F"/>
    <w:rsid w:val="00A8377D"/>
    <w:rsid w:val="00A841C6"/>
    <w:rsid w:val="00A8515D"/>
    <w:rsid w:val="00A85AAD"/>
    <w:rsid w:val="00A86688"/>
    <w:rsid w:val="00A8733B"/>
    <w:rsid w:val="00A90E41"/>
    <w:rsid w:val="00A92641"/>
    <w:rsid w:val="00A93415"/>
    <w:rsid w:val="00A93D1F"/>
    <w:rsid w:val="00A96C00"/>
    <w:rsid w:val="00A97098"/>
    <w:rsid w:val="00A97A9E"/>
    <w:rsid w:val="00AA0983"/>
    <w:rsid w:val="00AA1017"/>
    <w:rsid w:val="00AA1D83"/>
    <w:rsid w:val="00AB0878"/>
    <w:rsid w:val="00AB4335"/>
    <w:rsid w:val="00AB677B"/>
    <w:rsid w:val="00AC3218"/>
    <w:rsid w:val="00AC3D6A"/>
    <w:rsid w:val="00AC44E9"/>
    <w:rsid w:val="00AC4820"/>
    <w:rsid w:val="00AC7982"/>
    <w:rsid w:val="00AD0531"/>
    <w:rsid w:val="00AD2280"/>
    <w:rsid w:val="00AD392D"/>
    <w:rsid w:val="00AD3F6F"/>
    <w:rsid w:val="00AD4DC2"/>
    <w:rsid w:val="00AD5947"/>
    <w:rsid w:val="00AE27F0"/>
    <w:rsid w:val="00AE3673"/>
    <w:rsid w:val="00AE6D79"/>
    <w:rsid w:val="00AF3792"/>
    <w:rsid w:val="00B001B5"/>
    <w:rsid w:val="00B0387A"/>
    <w:rsid w:val="00B03A70"/>
    <w:rsid w:val="00B03B72"/>
    <w:rsid w:val="00B05A0A"/>
    <w:rsid w:val="00B12B32"/>
    <w:rsid w:val="00B205E6"/>
    <w:rsid w:val="00B24C07"/>
    <w:rsid w:val="00B26A53"/>
    <w:rsid w:val="00B321A9"/>
    <w:rsid w:val="00B322E9"/>
    <w:rsid w:val="00B32DDB"/>
    <w:rsid w:val="00B36C37"/>
    <w:rsid w:val="00B3724F"/>
    <w:rsid w:val="00B403B9"/>
    <w:rsid w:val="00B424B9"/>
    <w:rsid w:val="00B45E4C"/>
    <w:rsid w:val="00B47AF3"/>
    <w:rsid w:val="00B47F42"/>
    <w:rsid w:val="00B528D9"/>
    <w:rsid w:val="00B55B2E"/>
    <w:rsid w:val="00B572E0"/>
    <w:rsid w:val="00B624C8"/>
    <w:rsid w:val="00B67D4C"/>
    <w:rsid w:val="00B70270"/>
    <w:rsid w:val="00B72BA3"/>
    <w:rsid w:val="00B7387A"/>
    <w:rsid w:val="00B73D32"/>
    <w:rsid w:val="00B73DAD"/>
    <w:rsid w:val="00B75256"/>
    <w:rsid w:val="00B76C7B"/>
    <w:rsid w:val="00B809C7"/>
    <w:rsid w:val="00B810D7"/>
    <w:rsid w:val="00B840BF"/>
    <w:rsid w:val="00B849F0"/>
    <w:rsid w:val="00B94D89"/>
    <w:rsid w:val="00B96221"/>
    <w:rsid w:val="00B96F64"/>
    <w:rsid w:val="00BA0D6B"/>
    <w:rsid w:val="00BA6F90"/>
    <w:rsid w:val="00BA7974"/>
    <w:rsid w:val="00BB19BB"/>
    <w:rsid w:val="00BB1EBD"/>
    <w:rsid w:val="00BB424D"/>
    <w:rsid w:val="00BC276F"/>
    <w:rsid w:val="00BC4457"/>
    <w:rsid w:val="00BC47CA"/>
    <w:rsid w:val="00BC6532"/>
    <w:rsid w:val="00BC77E2"/>
    <w:rsid w:val="00BD5512"/>
    <w:rsid w:val="00BD5CB5"/>
    <w:rsid w:val="00BE0312"/>
    <w:rsid w:val="00BE1433"/>
    <w:rsid w:val="00BE1D68"/>
    <w:rsid w:val="00BE47C8"/>
    <w:rsid w:val="00BE7BF7"/>
    <w:rsid w:val="00BF0A08"/>
    <w:rsid w:val="00BF2583"/>
    <w:rsid w:val="00BF648F"/>
    <w:rsid w:val="00BF71ED"/>
    <w:rsid w:val="00C0610E"/>
    <w:rsid w:val="00C06645"/>
    <w:rsid w:val="00C1397A"/>
    <w:rsid w:val="00C177E7"/>
    <w:rsid w:val="00C17DD2"/>
    <w:rsid w:val="00C20FAA"/>
    <w:rsid w:val="00C234A4"/>
    <w:rsid w:val="00C25F7A"/>
    <w:rsid w:val="00C2647C"/>
    <w:rsid w:val="00C268E8"/>
    <w:rsid w:val="00C271B4"/>
    <w:rsid w:val="00C30988"/>
    <w:rsid w:val="00C309BF"/>
    <w:rsid w:val="00C31C07"/>
    <w:rsid w:val="00C35CCC"/>
    <w:rsid w:val="00C369CA"/>
    <w:rsid w:val="00C40639"/>
    <w:rsid w:val="00C41347"/>
    <w:rsid w:val="00C41470"/>
    <w:rsid w:val="00C45237"/>
    <w:rsid w:val="00C4730E"/>
    <w:rsid w:val="00C552F1"/>
    <w:rsid w:val="00C62734"/>
    <w:rsid w:val="00C62789"/>
    <w:rsid w:val="00C6408B"/>
    <w:rsid w:val="00C6445A"/>
    <w:rsid w:val="00C66BC3"/>
    <w:rsid w:val="00C71622"/>
    <w:rsid w:val="00C72812"/>
    <w:rsid w:val="00C74DA7"/>
    <w:rsid w:val="00C772A6"/>
    <w:rsid w:val="00C8314B"/>
    <w:rsid w:val="00C85EC2"/>
    <w:rsid w:val="00C86EA1"/>
    <w:rsid w:val="00C90F7F"/>
    <w:rsid w:val="00C9181B"/>
    <w:rsid w:val="00C91D15"/>
    <w:rsid w:val="00C925D7"/>
    <w:rsid w:val="00C93486"/>
    <w:rsid w:val="00C95E88"/>
    <w:rsid w:val="00C978A2"/>
    <w:rsid w:val="00CA4F9E"/>
    <w:rsid w:val="00CA797F"/>
    <w:rsid w:val="00CB312F"/>
    <w:rsid w:val="00CB3206"/>
    <w:rsid w:val="00CB39F6"/>
    <w:rsid w:val="00CB69D6"/>
    <w:rsid w:val="00CB7873"/>
    <w:rsid w:val="00CC01F5"/>
    <w:rsid w:val="00CC1C30"/>
    <w:rsid w:val="00CC27C9"/>
    <w:rsid w:val="00CC52D5"/>
    <w:rsid w:val="00CD2A1F"/>
    <w:rsid w:val="00CD56BA"/>
    <w:rsid w:val="00CD6871"/>
    <w:rsid w:val="00CD7153"/>
    <w:rsid w:val="00CE1FA9"/>
    <w:rsid w:val="00CE3E68"/>
    <w:rsid w:val="00CE4592"/>
    <w:rsid w:val="00CE4E50"/>
    <w:rsid w:val="00CF24BD"/>
    <w:rsid w:val="00CF5C73"/>
    <w:rsid w:val="00CF66AC"/>
    <w:rsid w:val="00CF68B7"/>
    <w:rsid w:val="00D019D6"/>
    <w:rsid w:val="00D02246"/>
    <w:rsid w:val="00D062B4"/>
    <w:rsid w:val="00D06CDE"/>
    <w:rsid w:val="00D07650"/>
    <w:rsid w:val="00D07786"/>
    <w:rsid w:val="00D11217"/>
    <w:rsid w:val="00D140C0"/>
    <w:rsid w:val="00D16E87"/>
    <w:rsid w:val="00D26C6D"/>
    <w:rsid w:val="00D3411F"/>
    <w:rsid w:val="00D35796"/>
    <w:rsid w:val="00D36D61"/>
    <w:rsid w:val="00D36FD8"/>
    <w:rsid w:val="00D37826"/>
    <w:rsid w:val="00D42505"/>
    <w:rsid w:val="00D435B6"/>
    <w:rsid w:val="00D43F13"/>
    <w:rsid w:val="00D45BF4"/>
    <w:rsid w:val="00D45DCC"/>
    <w:rsid w:val="00D46726"/>
    <w:rsid w:val="00D47C95"/>
    <w:rsid w:val="00D5082D"/>
    <w:rsid w:val="00D572A4"/>
    <w:rsid w:val="00D65DDB"/>
    <w:rsid w:val="00D75C77"/>
    <w:rsid w:val="00D80153"/>
    <w:rsid w:val="00D8105D"/>
    <w:rsid w:val="00D827ED"/>
    <w:rsid w:val="00D8512F"/>
    <w:rsid w:val="00D934D8"/>
    <w:rsid w:val="00D96FE1"/>
    <w:rsid w:val="00DA14BD"/>
    <w:rsid w:val="00DA1985"/>
    <w:rsid w:val="00DA7217"/>
    <w:rsid w:val="00DB06A2"/>
    <w:rsid w:val="00DB1520"/>
    <w:rsid w:val="00DB57A3"/>
    <w:rsid w:val="00DB5B11"/>
    <w:rsid w:val="00DB78AB"/>
    <w:rsid w:val="00DC1526"/>
    <w:rsid w:val="00DC1B74"/>
    <w:rsid w:val="00DC58A9"/>
    <w:rsid w:val="00DC748F"/>
    <w:rsid w:val="00DD17C6"/>
    <w:rsid w:val="00DD2F72"/>
    <w:rsid w:val="00DD3D74"/>
    <w:rsid w:val="00DD44C8"/>
    <w:rsid w:val="00DD58A3"/>
    <w:rsid w:val="00DE2BD3"/>
    <w:rsid w:val="00DE7877"/>
    <w:rsid w:val="00DF0DA7"/>
    <w:rsid w:val="00DF39D0"/>
    <w:rsid w:val="00E009B5"/>
    <w:rsid w:val="00E0587D"/>
    <w:rsid w:val="00E06EFD"/>
    <w:rsid w:val="00E11809"/>
    <w:rsid w:val="00E13D0A"/>
    <w:rsid w:val="00E1409A"/>
    <w:rsid w:val="00E146A5"/>
    <w:rsid w:val="00E173BB"/>
    <w:rsid w:val="00E209C2"/>
    <w:rsid w:val="00E22BAA"/>
    <w:rsid w:val="00E24888"/>
    <w:rsid w:val="00E26862"/>
    <w:rsid w:val="00E27617"/>
    <w:rsid w:val="00E33220"/>
    <w:rsid w:val="00E36C5B"/>
    <w:rsid w:val="00E3759D"/>
    <w:rsid w:val="00E42D8C"/>
    <w:rsid w:val="00E433D9"/>
    <w:rsid w:val="00E464ED"/>
    <w:rsid w:val="00E46650"/>
    <w:rsid w:val="00E4744E"/>
    <w:rsid w:val="00E47C58"/>
    <w:rsid w:val="00E50AD9"/>
    <w:rsid w:val="00E53B6A"/>
    <w:rsid w:val="00E54A2C"/>
    <w:rsid w:val="00E570A4"/>
    <w:rsid w:val="00E64D8A"/>
    <w:rsid w:val="00E66D49"/>
    <w:rsid w:val="00E73F7B"/>
    <w:rsid w:val="00E87602"/>
    <w:rsid w:val="00E970B2"/>
    <w:rsid w:val="00E97B9A"/>
    <w:rsid w:val="00EA0712"/>
    <w:rsid w:val="00EA09EF"/>
    <w:rsid w:val="00EA1CEA"/>
    <w:rsid w:val="00EA2400"/>
    <w:rsid w:val="00EA2B31"/>
    <w:rsid w:val="00EA6324"/>
    <w:rsid w:val="00EB2B9A"/>
    <w:rsid w:val="00EB2EF5"/>
    <w:rsid w:val="00EB57BD"/>
    <w:rsid w:val="00EB7981"/>
    <w:rsid w:val="00EB7CD6"/>
    <w:rsid w:val="00EC0D84"/>
    <w:rsid w:val="00EC1003"/>
    <w:rsid w:val="00EC2CD0"/>
    <w:rsid w:val="00EC321F"/>
    <w:rsid w:val="00EC389A"/>
    <w:rsid w:val="00EC6CFD"/>
    <w:rsid w:val="00ED2807"/>
    <w:rsid w:val="00ED404B"/>
    <w:rsid w:val="00ED559F"/>
    <w:rsid w:val="00ED7517"/>
    <w:rsid w:val="00EE061A"/>
    <w:rsid w:val="00EE1707"/>
    <w:rsid w:val="00EE378D"/>
    <w:rsid w:val="00EE3AE2"/>
    <w:rsid w:val="00EE68C9"/>
    <w:rsid w:val="00EE70E3"/>
    <w:rsid w:val="00EF1C5D"/>
    <w:rsid w:val="00EF39F6"/>
    <w:rsid w:val="00EF7027"/>
    <w:rsid w:val="00F0072C"/>
    <w:rsid w:val="00F044BC"/>
    <w:rsid w:val="00F115FC"/>
    <w:rsid w:val="00F11794"/>
    <w:rsid w:val="00F11E16"/>
    <w:rsid w:val="00F1223A"/>
    <w:rsid w:val="00F12C27"/>
    <w:rsid w:val="00F12FF0"/>
    <w:rsid w:val="00F138A3"/>
    <w:rsid w:val="00F16492"/>
    <w:rsid w:val="00F1747B"/>
    <w:rsid w:val="00F24132"/>
    <w:rsid w:val="00F26640"/>
    <w:rsid w:val="00F26CF1"/>
    <w:rsid w:val="00F31587"/>
    <w:rsid w:val="00F319C7"/>
    <w:rsid w:val="00F32878"/>
    <w:rsid w:val="00F32F6B"/>
    <w:rsid w:val="00F32FD5"/>
    <w:rsid w:val="00F34B41"/>
    <w:rsid w:val="00F379AE"/>
    <w:rsid w:val="00F37B2D"/>
    <w:rsid w:val="00F4239C"/>
    <w:rsid w:val="00F45C1A"/>
    <w:rsid w:val="00F46878"/>
    <w:rsid w:val="00F47500"/>
    <w:rsid w:val="00F50495"/>
    <w:rsid w:val="00F51282"/>
    <w:rsid w:val="00F52DE9"/>
    <w:rsid w:val="00F53586"/>
    <w:rsid w:val="00F55B74"/>
    <w:rsid w:val="00F56C26"/>
    <w:rsid w:val="00F57F83"/>
    <w:rsid w:val="00F60084"/>
    <w:rsid w:val="00F60830"/>
    <w:rsid w:val="00F61C3D"/>
    <w:rsid w:val="00F637C8"/>
    <w:rsid w:val="00F6567B"/>
    <w:rsid w:val="00F66661"/>
    <w:rsid w:val="00F710AA"/>
    <w:rsid w:val="00F71B68"/>
    <w:rsid w:val="00F7365C"/>
    <w:rsid w:val="00F745D6"/>
    <w:rsid w:val="00F766C6"/>
    <w:rsid w:val="00F876B7"/>
    <w:rsid w:val="00F9001B"/>
    <w:rsid w:val="00F91951"/>
    <w:rsid w:val="00F91E71"/>
    <w:rsid w:val="00F97A31"/>
    <w:rsid w:val="00FA001B"/>
    <w:rsid w:val="00FA1301"/>
    <w:rsid w:val="00FA2EF5"/>
    <w:rsid w:val="00FA3A38"/>
    <w:rsid w:val="00FA6FF1"/>
    <w:rsid w:val="00FB0B80"/>
    <w:rsid w:val="00FB1E8C"/>
    <w:rsid w:val="00FB2DC4"/>
    <w:rsid w:val="00FB496E"/>
    <w:rsid w:val="00FB6343"/>
    <w:rsid w:val="00FB754B"/>
    <w:rsid w:val="00FC0AB2"/>
    <w:rsid w:val="00FC44C5"/>
    <w:rsid w:val="00FC566C"/>
    <w:rsid w:val="00FC6AA4"/>
    <w:rsid w:val="00FD7D2F"/>
    <w:rsid w:val="00FE0D00"/>
    <w:rsid w:val="00FE3EA9"/>
    <w:rsid w:val="00FE3F3A"/>
    <w:rsid w:val="00FE5B65"/>
    <w:rsid w:val="00FF1640"/>
    <w:rsid w:val="00FF219D"/>
    <w:rsid w:val="00FF3765"/>
    <w:rsid w:val="00FF4970"/>
    <w:rsid w:val="00FF7724"/>
    <w:rsid w:val="011C8675"/>
    <w:rsid w:val="05441B31"/>
    <w:rsid w:val="062B47A2"/>
    <w:rsid w:val="1A3588F0"/>
    <w:rsid w:val="1F53625F"/>
    <w:rsid w:val="25718F2C"/>
    <w:rsid w:val="2D1CE851"/>
    <w:rsid w:val="2D894EDB"/>
    <w:rsid w:val="2F7061C8"/>
    <w:rsid w:val="2FF57BC9"/>
    <w:rsid w:val="300D6216"/>
    <w:rsid w:val="3170DA0B"/>
    <w:rsid w:val="39840CA6"/>
    <w:rsid w:val="39F6273D"/>
    <w:rsid w:val="3AA7B85B"/>
    <w:rsid w:val="3BD4BDD4"/>
    <w:rsid w:val="3F9DA6F6"/>
    <w:rsid w:val="4001A92D"/>
    <w:rsid w:val="4078BE4E"/>
    <w:rsid w:val="41E1E4B4"/>
    <w:rsid w:val="433B79FE"/>
    <w:rsid w:val="4A076C07"/>
    <w:rsid w:val="4D6E8B6B"/>
    <w:rsid w:val="55F000AB"/>
    <w:rsid w:val="5E7332E9"/>
    <w:rsid w:val="6027259C"/>
    <w:rsid w:val="682D1A6B"/>
    <w:rsid w:val="6CE763AD"/>
    <w:rsid w:val="7056096E"/>
    <w:rsid w:val="722EC3C3"/>
    <w:rsid w:val="736BC4A6"/>
    <w:rsid w:val="7681AE17"/>
    <w:rsid w:val="798ECE54"/>
    <w:rsid w:val="7A0C2E4D"/>
    <w:rsid w:val="7EA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7D0446B9"/>
  <w15:chartTrackingRefBased/>
  <w15:docId w15:val="{5538F82A-3A5F-4944-8739-3F3EC4F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numbering" w:customStyle="1" w:styleId="Lists2">
    <w:name w:val="Lists2"/>
    <w:uiPriority w:val="99"/>
    <w:rsid w:val="00295402"/>
  </w:style>
  <w:style w:type="table" w:customStyle="1" w:styleId="TableGrid1">
    <w:name w:val="Table Grid1"/>
    <w:basedOn w:val="TableNormal"/>
    <w:next w:val="TableGrid"/>
    <w:uiPriority w:val="59"/>
    <w:rsid w:val="00295402"/>
    <w:pPr>
      <w:spacing w:before="57" w:after="57" w:line="283" w:lineRule="auto"/>
      <w:ind w:left="108" w:right="108"/>
    </w:pPr>
    <w:rPr>
      <w:rFonts w:ascii="Arial" w:hAnsi="Arial"/>
      <w:color w:val="272525"/>
    </w:rPr>
    <w:tblPr>
      <w:tblBorders>
        <w:top w:val="single" w:sz="4" w:space="0" w:color="9AE2CD"/>
        <w:left w:val="single" w:sz="4" w:space="0" w:color="9AE2CD"/>
        <w:bottom w:val="single" w:sz="4" w:space="0" w:color="9AE2CD"/>
        <w:right w:val="single" w:sz="4" w:space="0" w:color="9AE2CD"/>
        <w:insideH w:val="single" w:sz="4" w:space="0" w:color="9AE2CD"/>
        <w:insideV w:val="single" w:sz="4" w:space="0" w:color="9AE2CD"/>
      </w:tblBorders>
    </w:tblPr>
    <w:tcPr>
      <w:shd w:val="clear" w:color="auto" w:fill="FFFFFF"/>
    </w:tcPr>
    <w:tblStylePr w:type="firstRow">
      <w:rPr>
        <w:b/>
        <w:color w:val="F2F2F2"/>
      </w:rPr>
      <w:tblPr/>
      <w:tcPr>
        <w:shd w:val="clear" w:color="auto" w:fill="2A9274"/>
      </w:tcPr>
    </w:tblStylePr>
    <w:tblStylePr w:type="lastRow">
      <w:rPr>
        <w:b/>
      </w:rPr>
    </w:tblStylePr>
    <w:tblStylePr w:type="firstCol">
      <w:rPr>
        <w:color w:val="272525"/>
      </w:rPr>
      <w:tblPr/>
      <w:tcPr>
        <w:shd w:val="clear" w:color="auto" w:fill="68D3B5"/>
      </w:tcPr>
    </w:tblStylePr>
  </w:style>
  <w:style w:type="table" w:styleId="TableGrid">
    <w:name w:val="Table Grid"/>
    <w:basedOn w:val="TableNormal"/>
    <w:uiPriority w:val="39"/>
    <w:rsid w:val="002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6"/>
    <w:qFormat/>
    <w:rsid w:val="006D5DEA"/>
    <w:pPr>
      <w:numPr>
        <w:numId w:val="9"/>
      </w:numPr>
      <w:spacing w:after="170" w:line="283" w:lineRule="auto"/>
    </w:pPr>
    <w:rPr>
      <w:rFonts w:ascii="Arial" w:hAnsi="Arial"/>
      <w:color w:val="191919"/>
    </w:rPr>
  </w:style>
  <w:style w:type="paragraph" w:styleId="ListBullet2">
    <w:name w:val="List Bullet 2"/>
    <w:basedOn w:val="ListBullet"/>
    <w:uiPriority w:val="16"/>
    <w:qFormat/>
    <w:rsid w:val="006D5DEA"/>
    <w:pPr>
      <w:numPr>
        <w:ilvl w:val="1"/>
      </w:numPr>
      <w:tabs>
        <w:tab w:val="num" w:pos="360"/>
      </w:tabs>
    </w:pPr>
  </w:style>
  <w:style w:type="numbering" w:customStyle="1" w:styleId="Lists3">
    <w:name w:val="Lists3"/>
    <w:uiPriority w:val="99"/>
    <w:rsid w:val="006D5DEA"/>
  </w:style>
  <w:style w:type="paragraph" w:styleId="BalloonText">
    <w:name w:val="Balloon Text"/>
    <w:basedOn w:val="Normal"/>
    <w:link w:val="BalloonTextChar"/>
    <w:uiPriority w:val="99"/>
    <w:semiHidden/>
    <w:unhideWhenUsed/>
    <w:rsid w:val="006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5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6A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rmme.org.au/learning-modules/working-effectively-with-people-with-lived-experience-to-design-conduct-and-promote-stroke-resear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20EC-04B7-49B5-B19A-63A9AD9E073C}"/>
      </w:docPartPr>
      <w:docPartBody>
        <w:p w:rsidR="0060191D" w:rsidRDefault="00005797">
          <w:r w:rsidRPr="007C06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86DBF62EA4E36BDF5E8B2BF77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67E9-EE12-4C2C-BEF8-B7FF7CE67F83}"/>
      </w:docPartPr>
      <w:docPartBody>
        <w:p w:rsidR="002251B5" w:rsidRDefault="007B5180" w:rsidP="007B5180">
          <w:pPr>
            <w:pStyle w:val="95386DBF62EA4E36BDF5E8B2BF778712"/>
          </w:pPr>
          <w:r w:rsidRPr="007C06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97"/>
    <w:rsid w:val="00005797"/>
    <w:rsid w:val="000741AD"/>
    <w:rsid w:val="000A2859"/>
    <w:rsid w:val="001B125B"/>
    <w:rsid w:val="002251B5"/>
    <w:rsid w:val="0028169C"/>
    <w:rsid w:val="002C3BF6"/>
    <w:rsid w:val="002D380B"/>
    <w:rsid w:val="002D6AFB"/>
    <w:rsid w:val="002E2F95"/>
    <w:rsid w:val="003133E3"/>
    <w:rsid w:val="003D2121"/>
    <w:rsid w:val="00433877"/>
    <w:rsid w:val="00434E65"/>
    <w:rsid w:val="00471E94"/>
    <w:rsid w:val="00515E97"/>
    <w:rsid w:val="005311B4"/>
    <w:rsid w:val="0060191D"/>
    <w:rsid w:val="00676D9B"/>
    <w:rsid w:val="00686226"/>
    <w:rsid w:val="006D4F5E"/>
    <w:rsid w:val="007A00FA"/>
    <w:rsid w:val="007B5180"/>
    <w:rsid w:val="00875FBB"/>
    <w:rsid w:val="00957A71"/>
    <w:rsid w:val="00986615"/>
    <w:rsid w:val="009C4808"/>
    <w:rsid w:val="00A467D4"/>
    <w:rsid w:val="00AC6E67"/>
    <w:rsid w:val="00B13EAC"/>
    <w:rsid w:val="00B22D60"/>
    <w:rsid w:val="00B410A0"/>
    <w:rsid w:val="00B564D5"/>
    <w:rsid w:val="00B61F19"/>
    <w:rsid w:val="00B971FF"/>
    <w:rsid w:val="00B97FB7"/>
    <w:rsid w:val="00BE25D2"/>
    <w:rsid w:val="00BF54F6"/>
    <w:rsid w:val="00C04E6C"/>
    <w:rsid w:val="00C13970"/>
    <w:rsid w:val="00C76C8B"/>
    <w:rsid w:val="00C87223"/>
    <w:rsid w:val="00CF7596"/>
    <w:rsid w:val="00DF39D0"/>
    <w:rsid w:val="00E46F85"/>
    <w:rsid w:val="00F0362A"/>
    <w:rsid w:val="00F91E71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180"/>
    <w:rPr>
      <w:color w:val="808080"/>
    </w:rPr>
  </w:style>
  <w:style w:type="paragraph" w:customStyle="1" w:styleId="95386DBF62EA4E36BDF5E8B2BF778712">
    <w:name w:val="95386DBF62EA4E36BDF5E8B2BF778712"/>
    <w:rsid w:val="007B5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7baa1-0e53-4df7-aa02-3ab69d4dfc52">
      <UserInfo>
        <DisplayName/>
        <AccountId xsi:nil="true"/>
        <AccountType/>
      </UserInfo>
    </SharedWithUsers>
    <MediaLengthInSeconds xmlns="3e31bed6-37ce-40ca-b3f7-4771978f0603" xsi:nil="true"/>
    <TaxCatchAll xmlns="3807baa1-0e53-4df7-aa02-3ab69d4dfc52" xsi:nil="true"/>
    <lcf76f155ced4ddcb4097134ff3c332f xmlns="3e31bed6-37ce-40ca-b3f7-4771978f0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D33627655546B4458F21B4AA13F4" ma:contentTypeVersion="18" ma:contentTypeDescription="Create a new document." ma:contentTypeScope="" ma:versionID="396ea012400fcb866bf474b21e3cb697">
  <xsd:schema xmlns:xsd="http://www.w3.org/2001/XMLSchema" xmlns:xs="http://www.w3.org/2001/XMLSchema" xmlns:p="http://schemas.microsoft.com/office/2006/metadata/properties" xmlns:ns2="3e31bed6-37ce-40ca-b3f7-4771978f0603" xmlns:ns3="3807baa1-0e53-4df7-aa02-3ab69d4dfc52" targetNamespace="http://schemas.microsoft.com/office/2006/metadata/properties" ma:root="true" ma:fieldsID="b2bef5fccf6a9ed33ee9dfb07b94b7a2" ns2:_="" ns3:_="">
    <xsd:import namespace="3e31bed6-37ce-40ca-b3f7-4771978f0603"/>
    <xsd:import namespace="3807baa1-0e53-4df7-aa02-3ab69d4df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ed6-37ce-40ca-b3f7-4771978f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f2a71b-bba8-467c-85f0-1ed01dfaa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baa1-0e53-4df7-aa02-3ab69d4d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60404-e5aa-4907-be9c-c7cc7803cdf1}" ma:internalName="TaxCatchAll" ma:showField="CatchAllData" ma:web="3807baa1-0e53-4df7-aa02-3ab69d4df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E244D-5E95-4AA4-B50F-DB78A56A7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914EB-D5CC-4C05-8F63-ED769CEC327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3e31bed6-37ce-40ca-b3f7-4771978f0603"/>
    <ds:schemaRef ds:uri="http://purl.org/dc/dcmitype/"/>
    <ds:schemaRef ds:uri="3807baa1-0e53-4df7-aa02-3ab69d4dfc5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F734E5-BD00-4714-8B6F-E542D3C63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CFF46-4595-48D1-94E5-3BB2107AE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ed6-37ce-40ca-b3f7-4771978f0603"/>
    <ds:schemaRef ds:uri="3807baa1-0e53-4df7-aa02-3ab69d4d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1661</Words>
  <Characters>9474</Characters>
  <Application>Microsoft Office Word</Application>
  <DocSecurity>0</DocSecurity>
  <Lines>78</Lines>
  <Paragraphs>22</Paragraphs>
  <ScaleCrop>false</ScaleCrop>
  <Company>National Stroke Foundation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Michelle Adamson</cp:lastModifiedBy>
  <cp:revision>227</cp:revision>
  <cp:lastPrinted>2019-04-10T04:41:00Z</cp:lastPrinted>
  <dcterms:created xsi:type="dcterms:W3CDTF">2022-06-27T03:06:00Z</dcterms:created>
  <dcterms:modified xsi:type="dcterms:W3CDTF">2025-05-14T23:49:00Z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0x0101002FEBD33627655546B4458F21B4AA13F4</vt:lpwstr>
  </property>
  <property fmtid="{D5CDD505-2E9C-101B-9397-08002B2CF9AE}" pid="3" name="MediaServiceImageTags">
    <vt:lpwstr/>
  </property>
  <property fmtid="{D5CDD505-2E9C-101B-9397-08002B2CF9AE}" pid="4" name="Order">
    <vt:r8>433800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